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30DC77" w14:textId="6E303521" w:rsidR="00F41811" w:rsidRPr="00022AB8" w:rsidRDefault="005D64F1" w:rsidP="00881B06">
      <w:pPr>
        <w:tabs>
          <w:tab w:val="right" w:pos="3402"/>
          <w:tab w:val="right" w:pos="4536"/>
        </w:tabs>
        <w:jc w:val="center"/>
        <w:rPr>
          <w:b/>
        </w:rPr>
      </w:pPr>
      <w:r w:rsidRPr="00022AB8">
        <w:rPr>
          <w:b/>
        </w:rPr>
        <w:t>A</w:t>
      </w:r>
      <w:r w:rsidR="00F41811" w:rsidRPr="00022AB8">
        <w:rPr>
          <w:b/>
        </w:rPr>
        <w:t>D/ZP/</w:t>
      </w:r>
      <w:r w:rsidR="00E44B15">
        <w:rPr>
          <w:b/>
        </w:rPr>
        <w:t>33</w:t>
      </w:r>
      <w:r w:rsidR="00022AB8" w:rsidRPr="00022AB8">
        <w:rPr>
          <w:b/>
        </w:rPr>
        <w:t>/2</w:t>
      </w:r>
      <w:r w:rsidR="00E44B15">
        <w:rPr>
          <w:b/>
        </w:rPr>
        <w:t>6</w:t>
      </w:r>
      <w:r w:rsidR="00326913" w:rsidRPr="00022AB8">
        <w:rPr>
          <w:b/>
        </w:rPr>
        <w:t xml:space="preserve"> </w:t>
      </w:r>
      <w:r w:rsidR="00881B06" w:rsidRPr="00022AB8">
        <w:rPr>
          <w:b/>
        </w:rPr>
        <w:t xml:space="preserve"> </w:t>
      </w:r>
      <w:r w:rsidR="00881B06" w:rsidRPr="00022AB8">
        <w:rPr>
          <w:b/>
        </w:rPr>
        <w:tab/>
      </w:r>
      <w:r w:rsidR="00881B06" w:rsidRPr="00022AB8">
        <w:rPr>
          <w:b/>
        </w:rPr>
        <w:tab/>
      </w:r>
      <w:r w:rsidR="00881B06" w:rsidRPr="00022AB8">
        <w:rPr>
          <w:b/>
        </w:rPr>
        <w:tab/>
      </w:r>
      <w:r w:rsidR="00881B06" w:rsidRPr="00022AB8">
        <w:rPr>
          <w:b/>
        </w:rPr>
        <w:tab/>
        <w:t xml:space="preserve">Załącznik </w:t>
      </w:r>
      <w:r w:rsidR="00F41811" w:rsidRPr="00022AB8">
        <w:rPr>
          <w:b/>
        </w:rPr>
        <w:t>nr 6</w:t>
      </w:r>
      <w:r w:rsidR="0009417B" w:rsidRPr="00022AB8">
        <w:rPr>
          <w:b/>
        </w:rPr>
        <w:t>B</w:t>
      </w:r>
      <w:r w:rsidR="00F41811" w:rsidRPr="00022AB8">
        <w:rPr>
          <w:b/>
        </w:rPr>
        <w:t xml:space="preserve"> do SWZ</w:t>
      </w:r>
    </w:p>
    <w:p w14:paraId="55866F3C" w14:textId="77777777" w:rsidR="00F41811" w:rsidRPr="00022AB8" w:rsidRDefault="00F41811" w:rsidP="00326913">
      <w:pPr>
        <w:jc w:val="center"/>
        <w:rPr>
          <w:b/>
          <w:sz w:val="28"/>
          <w:szCs w:val="28"/>
        </w:rPr>
      </w:pPr>
      <w:r w:rsidRPr="00022AB8">
        <w:rPr>
          <w:b/>
          <w:sz w:val="28"/>
          <w:szCs w:val="28"/>
        </w:rPr>
        <w:t>Wzór umowy</w:t>
      </w:r>
    </w:p>
    <w:p w14:paraId="21663EDE" w14:textId="77777777" w:rsidR="00F41811" w:rsidRPr="00022AB8" w:rsidRDefault="00F41811" w:rsidP="001F419C">
      <w:pPr>
        <w:rPr>
          <w:b/>
        </w:rPr>
      </w:pPr>
    </w:p>
    <w:p w14:paraId="6A869DF7" w14:textId="77777777" w:rsidR="00F41811" w:rsidRPr="00022AB8" w:rsidRDefault="00F41811" w:rsidP="00326913">
      <w:pPr>
        <w:jc w:val="center"/>
        <w:rPr>
          <w:b/>
          <w:sz w:val="28"/>
          <w:szCs w:val="28"/>
        </w:rPr>
      </w:pPr>
      <w:r w:rsidRPr="00022AB8">
        <w:rPr>
          <w:b/>
          <w:sz w:val="28"/>
          <w:szCs w:val="28"/>
        </w:rPr>
        <w:t>Umowa</w:t>
      </w:r>
    </w:p>
    <w:p w14:paraId="49670C55" w14:textId="77777777" w:rsidR="00F41811" w:rsidRPr="00022AB8" w:rsidRDefault="00F41811" w:rsidP="00326913">
      <w:pPr>
        <w:jc w:val="center"/>
        <w:rPr>
          <w:b/>
          <w:sz w:val="28"/>
          <w:szCs w:val="28"/>
        </w:rPr>
      </w:pPr>
      <w:r w:rsidRPr="00022AB8">
        <w:rPr>
          <w:b/>
          <w:sz w:val="28"/>
          <w:szCs w:val="28"/>
        </w:rPr>
        <w:t>w sprawie udzielenia zamówienia publicznego</w:t>
      </w:r>
    </w:p>
    <w:p w14:paraId="6B67D866" w14:textId="7102E35F" w:rsidR="00F41811" w:rsidRPr="00022AB8" w:rsidRDefault="00302718" w:rsidP="001F419C">
      <w:pPr>
        <w:rPr>
          <w:b/>
        </w:rPr>
      </w:pPr>
      <w:r w:rsidRPr="00302718">
        <w:rPr>
          <w:b/>
        </w:rPr>
        <w:t xml:space="preserve">Sprzedaż i dostawa wyposażenia laboratorium w zakresie sprzętu komputerowego i okularów VR </w:t>
      </w:r>
      <w:r w:rsidR="00F41811" w:rsidRPr="00022AB8">
        <w:t>w części opisanej w Pakiecie I</w:t>
      </w:r>
      <w:r w:rsidR="0009417B" w:rsidRPr="00022AB8">
        <w:t>I</w:t>
      </w:r>
      <w:r w:rsidR="00F41811" w:rsidRPr="00022AB8">
        <w:t xml:space="preserve"> –</w:t>
      </w:r>
      <w:r w:rsidR="00F41811" w:rsidRPr="00022AB8">
        <w:rPr>
          <w:b/>
        </w:rPr>
        <w:t xml:space="preserve"> </w:t>
      </w:r>
      <w:r w:rsidR="00B64CC0" w:rsidRPr="00022AB8">
        <w:rPr>
          <w:b/>
        </w:rPr>
        <w:t xml:space="preserve">Sprzedaż i dostawa wyposażenia laboratorium w zakresie komputera przenośnego, monitora i dysków </w:t>
      </w:r>
    </w:p>
    <w:p w14:paraId="09E5B2A6" w14:textId="77777777" w:rsidR="00F41811" w:rsidRPr="00022AB8" w:rsidRDefault="00F41811" w:rsidP="001F419C"/>
    <w:p w14:paraId="4C034BDE" w14:textId="77777777" w:rsidR="007A705E" w:rsidRPr="00022AB8" w:rsidRDefault="00F41811" w:rsidP="001F419C">
      <w:r w:rsidRPr="00022AB8">
        <w:t xml:space="preserve">Niniejsza Umowa została zawarta w Poznaniu, dnia </w:t>
      </w:r>
      <w:sdt>
        <w:sdtPr>
          <w:id w:val="-1249103827"/>
          <w:placeholder>
            <w:docPart w:val="DefaultPlaceholder_-1854013437"/>
          </w:placeholder>
          <w:showingPlcHdr/>
          <w:date>
            <w:dateFormat w:val="dd.MM.yyyy"/>
            <w:lid w:val="pl-PL"/>
            <w:storeMappedDataAs w:val="dateTime"/>
            <w:calendar w:val="gregorian"/>
          </w:date>
        </w:sdtPr>
        <w:sdtEndPr/>
        <w:sdtContent>
          <w:r w:rsidRPr="00022AB8">
            <w:rPr>
              <w:rStyle w:val="Tekstzastpczy"/>
            </w:rPr>
            <w:t>Kliknij lub naciśnij, aby wprowadzić datę.</w:t>
          </w:r>
        </w:sdtContent>
      </w:sdt>
      <w:r w:rsidRPr="00022AB8">
        <w:t xml:space="preserve"> pomiędzy:</w:t>
      </w:r>
    </w:p>
    <w:p w14:paraId="35825B04" w14:textId="77777777" w:rsidR="00F41811" w:rsidRPr="00022AB8" w:rsidRDefault="00F41811" w:rsidP="001F419C"/>
    <w:p w14:paraId="64EA7A59" w14:textId="3011D621" w:rsidR="00F41811" w:rsidRPr="00022AB8" w:rsidRDefault="00F41811" w:rsidP="001F419C">
      <w:r w:rsidRPr="00022AB8">
        <w:rPr>
          <w:b/>
        </w:rPr>
        <w:t>Politechniką Poznańską</w:t>
      </w:r>
      <w:r w:rsidRPr="00022AB8">
        <w:t xml:space="preserve"> z/s 6</w:t>
      </w:r>
      <w:r w:rsidR="00AF4654">
        <w:t>1</w:t>
      </w:r>
      <w:r w:rsidRPr="00022AB8">
        <w:t>-</w:t>
      </w:r>
      <w:r w:rsidR="00AF4654">
        <w:t>131</w:t>
      </w:r>
      <w:r w:rsidRPr="00022AB8">
        <w:t xml:space="preserve"> Poznań, </w:t>
      </w:r>
      <w:r w:rsidR="00AF4654">
        <w:t>ul. Jacka Rychlewskiego 1</w:t>
      </w:r>
      <w:r w:rsidRPr="00022AB8">
        <w:t>, NIP: 777-00-03-699, REGON: 000001608</w:t>
      </w:r>
    </w:p>
    <w:p w14:paraId="126496A1" w14:textId="77777777" w:rsidR="00072EC1" w:rsidRPr="00022AB8" w:rsidRDefault="00F41811" w:rsidP="001F419C">
      <w:pPr>
        <w:spacing w:after="240"/>
      </w:pPr>
      <w:r w:rsidRPr="00022AB8">
        <w:t>reprezentowaną przez:</w:t>
      </w:r>
    </w:p>
    <w:p w14:paraId="37F3605A" w14:textId="77777777" w:rsidR="00F41811" w:rsidRPr="00022AB8" w:rsidRDefault="00F41811" w:rsidP="001F419C">
      <w:pPr>
        <w:rPr>
          <w:b/>
        </w:rPr>
      </w:pPr>
      <w:r w:rsidRPr="00022AB8">
        <w:rPr>
          <w:b/>
        </w:rPr>
        <w:t>prof. dr hab. inż. Teofila Jesionowskiego – Rektora Politechniki Poznańskiej</w:t>
      </w:r>
    </w:p>
    <w:p w14:paraId="0EC42993" w14:textId="77777777" w:rsidR="00F41811" w:rsidRPr="00022AB8" w:rsidRDefault="00F41811" w:rsidP="001F419C"/>
    <w:p w14:paraId="167BADD1" w14:textId="77777777" w:rsidR="00F41811" w:rsidRPr="00022AB8" w:rsidRDefault="00F41811" w:rsidP="001F419C">
      <w:r w:rsidRPr="00022AB8">
        <w:t>zwaną w dalszej treści Umowy Zamawiającym, z jednej strony,</w:t>
      </w:r>
    </w:p>
    <w:p w14:paraId="21C7F45C" w14:textId="77777777" w:rsidR="00F41811" w:rsidRPr="00022AB8" w:rsidRDefault="00F41811" w:rsidP="001F419C">
      <w:pPr>
        <w:spacing w:after="240"/>
      </w:pPr>
      <w:r w:rsidRPr="00022AB8">
        <w:t>a</w:t>
      </w:r>
    </w:p>
    <w:sdt>
      <w:sdtPr>
        <w:id w:val="-1007907365"/>
        <w:placeholder>
          <w:docPart w:val="DefaultPlaceholder_-1854013440"/>
        </w:placeholder>
        <w:showingPlcHdr/>
        <w:text/>
      </w:sdtPr>
      <w:sdtEndPr/>
      <w:sdtContent>
        <w:p w14:paraId="0EF62133" w14:textId="77777777" w:rsidR="00F41811" w:rsidRPr="00022AB8" w:rsidRDefault="00F41811" w:rsidP="001F419C">
          <w:r w:rsidRPr="00022AB8">
            <w:rPr>
              <w:rStyle w:val="Tekstzastpczy"/>
            </w:rPr>
            <w:t>Kliknij lub naciśnij tutaj, aby wprowadzić tekst.</w:t>
          </w:r>
        </w:p>
      </w:sdtContent>
    </w:sdt>
    <w:p w14:paraId="136468B6" w14:textId="77777777" w:rsidR="00F41811" w:rsidRPr="00022AB8" w:rsidRDefault="00F41811" w:rsidP="001F419C">
      <w:r w:rsidRPr="00022AB8">
        <w:t>reprezentowanym/ą przez</w:t>
      </w:r>
    </w:p>
    <w:sdt>
      <w:sdtPr>
        <w:id w:val="1915892958"/>
        <w:placeholder>
          <w:docPart w:val="DefaultPlaceholder_-1854013440"/>
        </w:placeholder>
        <w:showingPlcHdr/>
        <w:text/>
      </w:sdtPr>
      <w:sdtEndPr/>
      <w:sdtContent>
        <w:p w14:paraId="0E11D707" w14:textId="77777777" w:rsidR="00F41811" w:rsidRPr="00022AB8" w:rsidRDefault="00F41811" w:rsidP="001F419C">
          <w:r w:rsidRPr="00022AB8">
            <w:rPr>
              <w:rStyle w:val="Tekstzastpczy"/>
            </w:rPr>
            <w:t>Kliknij lub naciśnij tutaj, aby wprowadzić tekst.</w:t>
          </w:r>
        </w:p>
      </w:sdtContent>
    </w:sdt>
    <w:p w14:paraId="5D72D0E7" w14:textId="77777777" w:rsidR="00F41811" w:rsidRDefault="00F41811" w:rsidP="001F419C">
      <w:pPr>
        <w:spacing w:before="240"/>
      </w:pPr>
      <w:r w:rsidRPr="00022AB8">
        <w:t>zwanym/ą dalej Wykonawcą z drugiej strony,</w:t>
      </w:r>
    </w:p>
    <w:p w14:paraId="18C511F3" w14:textId="77777777" w:rsidR="00F41811" w:rsidRDefault="00F41811" w:rsidP="001F419C">
      <w:r>
        <w:t>zwane dalej łącznie Stronami.</w:t>
      </w:r>
    </w:p>
    <w:p w14:paraId="5B4E5D8F" w14:textId="77777777" w:rsidR="00F41811" w:rsidRDefault="00F41811" w:rsidP="001F419C"/>
    <w:p w14:paraId="68681F52" w14:textId="7F97A69E" w:rsidR="001F419C" w:rsidRDefault="00F41811" w:rsidP="00881B06">
      <w:pPr>
        <w:spacing w:after="240"/>
      </w:pPr>
      <w:r>
        <w:t xml:space="preserve">na podstawie rozstrzygnięcia postępowania o udzielenie zamówienia publicznego prowadzonego przez Zamawiającego w trybie przetargu nieograniczonego, na </w:t>
      </w:r>
      <w:r w:rsidRPr="00F41811">
        <w:t>podstawie art. 132  ustawy z 11 września 2019 r. Prawo zamówień publicznych (</w:t>
      </w:r>
      <w:r w:rsidR="00FB0ABA">
        <w:t xml:space="preserve">t. j. </w:t>
      </w:r>
      <w:r w:rsidRPr="00F41811">
        <w:t>Dz. U. z 202</w:t>
      </w:r>
      <w:r w:rsidR="00716B2E">
        <w:t>4</w:t>
      </w:r>
      <w:r w:rsidRPr="00F41811">
        <w:t xml:space="preserve"> r. poz. 1</w:t>
      </w:r>
      <w:r w:rsidR="00716B2E">
        <w:t>320</w:t>
      </w:r>
      <w:r w:rsidRPr="00F41811">
        <w:t xml:space="preserve"> z</w:t>
      </w:r>
      <w:r w:rsidR="003233C2">
        <w:t xml:space="preserve">e </w:t>
      </w:r>
      <w:r w:rsidRPr="00F41811">
        <w:t>zm.) o wartości zamówienia równej lub przekraczającej progi unijne o jakich stanowi art. 3 tej ustawy, Strony niniejszej Umowy ustalają co następuje:</w:t>
      </w:r>
    </w:p>
    <w:p w14:paraId="7D868DF6" w14:textId="77777777" w:rsidR="001F419C" w:rsidRPr="001F419C" w:rsidRDefault="001F419C" w:rsidP="001F419C">
      <w:pPr>
        <w:jc w:val="center"/>
        <w:rPr>
          <w:b/>
        </w:rPr>
      </w:pPr>
      <w:bookmarkStart w:id="0" w:name="_Hlk153786327"/>
      <w:r w:rsidRPr="001F419C">
        <w:rPr>
          <w:b/>
        </w:rPr>
        <w:t>§ 1</w:t>
      </w:r>
    </w:p>
    <w:p w14:paraId="2E011C44" w14:textId="77777777" w:rsidR="001F419C" w:rsidRDefault="001F419C" w:rsidP="001F419C">
      <w:pPr>
        <w:pStyle w:val="Nagwek1"/>
        <w:spacing w:after="240"/>
      </w:pPr>
      <w:r w:rsidRPr="001F419C">
        <w:t>Przedmiot Umowy</w:t>
      </w:r>
    </w:p>
    <w:bookmarkEnd w:id="0"/>
    <w:p w14:paraId="7BA626F4" w14:textId="6F92CDB6" w:rsidR="001F419C" w:rsidRPr="001F419C" w:rsidRDefault="001F419C" w:rsidP="00881B06">
      <w:pPr>
        <w:pStyle w:val="Akapitzlist"/>
        <w:numPr>
          <w:ilvl w:val="0"/>
          <w:numId w:val="1"/>
        </w:numPr>
        <w:spacing w:before="120"/>
        <w:contextualSpacing w:val="0"/>
      </w:pPr>
      <w:r w:rsidRPr="00022AB8">
        <w:t xml:space="preserve">Przedmiot niniejszej Umowy precyzuje: dokumentacja przetargowa, w tym Specyfikacja Warunków Zamówienia, udostępniona przez Zamawiającego w postępowaniu w sprawie udzielenia niniejszego zamówienia, prowadzonego pod nr </w:t>
      </w:r>
      <w:r w:rsidR="005D64F1" w:rsidRPr="00022AB8">
        <w:rPr>
          <w:b/>
        </w:rPr>
        <w:t>A</w:t>
      </w:r>
      <w:r w:rsidRPr="00022AB8">
        <w:rPr>
          <w:b/>
        </w:rPr>
        <w:t>D/ZP/</w:t>
      </w:r>
      <w:r w:rsidR="00E44B15">
        <w:rPr>
          <w:b/>
        </w:rPr>
        <w:t>3</w:t>
      </w:r>
      <w:r w:rsidR="00BC349E">
        <w:rPr>
          <w:b/>
        </w:rPr>
        <w:t>3</w:t>
      </w:r>
      <w:r w:rsidR="00022AB8" w:rsidRPr="00022AB8">
        <w:rPr>
          <w:b/>
        </w:rPr>
        <w:t>/2</w:t>
      </w:r>
      <w:r w:rsidR="00E44B15">
        <w:rPr>
          <w:b/>
        </w:rPr>
        <w:t>6</w:t>
      </w:r>
      <w:r w:rsidRPr="00022AB8">
        <w:t xml:space="preserve"> wraz z załącznikami oraz oferta Wykonawcy. Ilekroć w</w:t>
      </w:r>
      <w:r w:rsidRPr="001F419C">
        <w:t xml:space="preserve"> dalszej części Umowy mowa jest o specyfikacji warunków zamówienia należy </w:t>
      </w:r>
      <w:r w:rsidRPr="001F419C">
        <w:lastRenderedPageBreak/>
        <w:t>przez to rozumieć specyfikację, o której mowa w zdaniu pierwszym niniejszego punktu Umowy.</w:t>
      </w:r>
    </w:p>
    <w:p w14:paraId="30315F12" w14:textId="2325A188" w:rsidR="001F419C" w:rsidRPr="001F419C" w:rsidRDefault="001F419C" w:rsidP="006E154A">
      <w:pPr>
        <w:pStyle w:val="Akapitzlist"/>
        <w:numPr>
          <w:ilvl w:val="0"/>
          <w:numId w:val="1"/>
        </w:numPr>
        <w:spacing w:before="120"/>
      </w:pPr>
      <w:r w:rsidRPr="001F419C">
        <w:t>Przedmiot Umowy realizowany jest w ramach projektu pt. „Czas zawodowców</w:t>
      </w:r>
      <w:r w:rsidR="001E565D">
        <w:t xml:space="preserve"> dla Wielkopolski</w:t>
      </w:r>
      <w:r w:rsidRPr="001F419C">
        <w:t>”</w:t>
      </w:r>
      <w:r w:rsidR="00D639AC">
        <w:t xml:space="preserve"> </w:t>
      </w:r>
      <w:r w:rsidR="00D639AC" w:rsidRPr="00D639AC">
        <w:t xml:space="preserve">nr FEWP.06.06-IZ.00-0001/23 </w:t>
      </w:r>
      <w:r w:rsidRPr="001F419C">
        <w:t>współfinansowanego ze środków Unii Europejskiej w ramach Europejskiego Funduszu Społecznego</w:t>
      </w:r>
      <w:r w:rsidR="00D639AC">
        <w:t xml:space="preserve"> Plus (EFS+)</w:t>
      </w:r>
      <w:r w:rsidR="002969C2">
        <w:t>.</w:t>
      </w:r>
    </w:p>
    <w:p w14:paraId="7118F5E6" w14:textId="1AFE0E18" w:rsidR="001F419C" w:rsidRDefault="001F419C" w:rsidP="00881B06">
      <w:pPr>
        <w:pStyle w:val="Akapitzlist"/>
        <w:numPr>
          <w:ilvl w:val="0"/>
          <w:numId w:val="1"/>
        </w:numPr>
        <w:spacing w:before="120"/>
        <w:contextualSpacing w:val="0"/>
      </w:pPr>
      <w:r>
        <w:t xml:space="preserve">Przedmiotem niniejszej umowy jest </w:t>
      </w:r>
      <w:r w:rsidR="009E58E6">
        <w:t>s</w:t>
      </w:r>
      <w:r w:rsidR="009E58E6" w:rsidRPr="009E58E6">
        <w:t xml:space="preserve">przedaż i dostawa wyposażenia laboratorium w zakresie sprzętu komputerowego i okularów VR </w:t>
      </w:r>
      <w:r>
        <w:t xml:space="preserve">w zakresie: </w:t>
      </w:r>
    </w:p>
    <w:p w14:paraId="659E79E1" w14:textId="53AC3E26" w:rsidR="001F419C" w:rsidRDefault="001F419C" w:rsidP="00881B06">
      <w:pPr>
        <w:pStyle w:val="Akapitzlist"/>
        <w:spacing w:before="120" w:after="240"/>
        <w:contextualSpacing w:val="0"/>
      </w:pPr>
      <w:r w:rsidRPr="00DB323C">
        <w:rPr>
          <w:b/>
        </w:rPr>
        <w:t>Pakiet I</w:t>
      </w:r>
      <w:r w:rsidR="00655EF4">
        <w:rPr>
          <w:b/>
        </w:rPr>
        <w:t>I</w:t>
      </w:r>
      <w:r w:rsidRPr="00DB323C">
        <w:rPr>
          <w:b/>
        </w:rPr>
        <w:t xml:space="preserve"> </w:t>
      </w:r>
      <w:r w:rsidR="00B64CC0" w:rsidRPr="00B64CC0">
        <w:rPr>
          <w:b/>
        </w:rPr>
        <w:t xml:space="preserve">Sprzedaż i dostawa wyposażenia laboratorium w zakresie </w:t>
      </w:r>
      <w:r w:rsidR="00B64CC0" w:rsidRPr="00022AB8">
        <w:rPr>
          <w:b/>
        </w:rPr>
        <w:t>komputera przenośnego, monitora i dysków</w:t>
      </w:r>
      <w:r w:rsidRPr="00022AB8">
        <w:t>, wszystkich elementów przedmiotu umowy</w:t>
      </w:r>
      <w:r w:rsidR="00DB323C" w:rsidRPr="00022AB8">
        <w:t>,</w:t>
      </w:r>
      <w:r w:rsidRPr="00022AB8">
        <w:t xml:space="preserve"> zwanych w dalszej części umowy łącznie również </w:t>
      </w:r>
      <w:r w:rsidRPr="00022AB8">
        <w:rPr>
          <w:b/>
        </w:rPr>
        <w:t>wyposażeniem</w:t>
      </w:r>
      <w:r w:rsidRPr="00022AB8">
        <w:t xml:space="preserve">, zgodnie ze Specyfikacją Warunków Zamówienia dalej również jako „SWZ” oraz złożoną ofertą Wykonawcy złożoną w postępowaniu nr </w:t>
      </w:r>
      <w:r w:rsidR="005D64F1" w:rsidRPr="00022AB8">
        <w:rPr>
          <w:b/>
        </w:rPr>
        <w:t>A</w:t>
      </w:r>
      <w:r w:rsidRPr="00022AB8">
        <w:rPr>
          <w:b/>
        </w:rPr>
        <w:t>D/ZP/</w:t>
      </w:r>
      <w:r w:rsidR="00E44B15">
        <w:rPr>
          <w:b/>
        </w:rPr>
        <w:t>33</w:t>
      </w:r>
      <w:r w:rsidR="00022AB8" w:rsidRPr="00022AB8">
        <w:rPr>
          <w:b/>
        </w:rPr>
        <w:t>/2</w:t>
      </w:r>
      <w:r w:rsidR="00E44B15">
        <w:rPr>
          <w:b/>
        </w:rPr>
        <w:t>6</w:t>
      </w:r>
      <w:r w:rsidRPr="00022AB8">
        <w:t xml:space="preserve">, stanowiącymi integralną część niniejszej Umowy </w:t>
      </w:r>
      <w:r w:rsidRPr="00022AB8">
        <w:rPr>
          <w:b/>
        </w:rPr>
        <w:t>(załącznik 2 i 3 do Umowy).</w:t>
      </w:r>
    </w:p>
    <w:p w14:paraId="0BB69A5D" w14:textId="77777777" w:rsidR="001F419C" w:rsidRPr="001F419C" w:rsidRDefault="001F419C" w:rsidP="00881B06">
      <w:pPr>
        <w:spacing w:before="120"/>
        <w:jc w:val="center"/>
        <w:rPr>
          <w:b/>
        </w:rPr>
      </w:pPr>
      <w:bookmarkStart w:id="1" w:name="_Hlk153786499"/>
      <w:r w:rsidRPr="001F419C">
        <w:rPr>
          <w:b/>
        </w:rPr>
        <w:t xml:space="preserve">§ </w:t>
      </w:r>
      <w:r>
        <w:rPr>
          <w:b/>
        </w:rPr>
        <w:t>2</w:t>
      </w:r>
    </w:p>
    <w:p w14:paraId="774C8B4B" w14:textId="77777777" w:rsidR="001F419C" w:rsidRDefault="001F419C" w:rsidP="00881B06">
      <w:pPr>
        <w:pStyle w:val="Nagwek1"/>
        <w:spacing w:before="120" w:after="240"/>
      </w:pPr>
      <w:r w:rsidRPr="001F419C">
        <w:t>P</w:t>
      </w:r>
      <w:r>
        <w:t>ostanowienia ogólne</w:t>
      </w:r>
    </w:p>
    <w:bookmarkEnd w:id="1"/>
    <w:p w14:paraId="6C903218" w14:textId="17B83B19" w:rsidR="001F419C" w:rsidRPr="001F419C" w:rsidRDefault="001F419C" w:rsidP="00881B06">
      <w:pPr>
        <w:pStyle w:val="Akapitzlist"/>
        <w:numPr>
          <w:ilvl w:val="0"/>
          <w:numId w:val="2"/>
        </w:numPr>
        <w:spacing w:before="120"/>
        <w:contextualSpacing w:val="0"/>
      </w:pPr>
      <w:r w:rsidRPr="001F419C">
        <w:t xml:space="preserve">Zamawiający </w:t>
      </w:r>
      <w:r w:rsidR="008D0151">
        <w:t>po</w:t>
      </w:r>
      <w:r w:rsidRPr="001F419C">
        <w:t xml:space="preserve"> podpisani</w:t>
      </w:r>
      <w:r w:rsidR="00403B03">
        <w:t>u</w:t>
      </w:r>
      <w:r w:rsidRPr="001F419C">
        <w:t xml:space="preserve"> Umowy wskaże Wykonawcy osobę upoważnioną do kontaktów ze swojej strony.</w:t>
      </w:r>
    </w:p>
    <w:p w14:paraId="72DEB2CF" w14:textId="77777777" w:rsidR="001F419C" w:rsidRDefault="001F419C" w:rsidP="00881B06">
      <w:pPr>
        <w:pStyle w:val="Akapitzlist"/>
        <w:numPr>
          <w:ilvl w:val="0"/>
          <w:numId w:val="2"/>
        </w:numPr>
        <w:spacing w:before="120"/>
        <w:contextualSpacing w:val="0"/>
      </w:pPr>
      <w:r>
        <w:t>Wykonawca zobowiązuje się do wykonania niniejszej Umowy z należytą starannością, przy uwzględnieniu profesjonalnego charakteru prowadzonej działalności.</w:t>
      </w:r>
    </w:p>
    <w:p w14:paraId="647EA536" w14:textId="692C3C39" w:rsidR="001F419C" w:rsidRPr="00453938" w:rsidRDefault="001F419C" w:rsidP="00881B06">
      <w:pPr>
        <w:pStyle w:val="Akapitzlist"/>
        <w:numPr>
          <w:ilvl w:val="0"/>
          <w:numId w:val="2"/>
        </w:numPr>
        <w:spacing w:before="120"/>
        <w:contextualSpacing w:val="0"/>
      </w:pPr>
      <w:r w:rsidRPr="00453938">
        <w:t>Wykonawca wykona przedmiot niniejszej Umowy w termin</w:t>
      </w:r>
      <w:r w:rsidR="005D1DAB" w:rsidRPr="00453938">
        <w:t>ie</w:t>
      </w:r>
      <w:r w:rsidRPr="00453938">
        <w:t xml:space="preserve"> wskazany</w:t>
      </w:r>
      <w:r w:rsidR="005D1DAB" w:rsidRPr="00453938">
        <w:t>m</w:t>
      </w:r>
      <w:r w:rsidRPr="00453938">
        <w:t xml:space="preserve"> w § </w:t>
      </w:r>
      <w:r w:rsidR="002C36D9">
        <w:t>7</w:t>
      </w:r>
      <w:r w:rsidRPr="00453938">
        <w:t xml:space="preserve"> niniejszej Umowy, na własny koszt i ryzyko.</w:t>
      </w:r>
    </w:p>
    <w:p w14:paraId="6994E5C0" w14:textId="77777777" w:rsidR="001F419C" w:rsidRDefault="001F419C" w:rsidP="00881B06">
      <w:pPr>
        <w:pStyle w:val="Akapitzlist"/>
        <w:numPr>
          <w:ilvl w:val="0"/>
          <w:numId w:val="2"/>
        </w:numPr>
        <w:spacing w:before="120"/>
        <w:contextualSpacing w:val="0"/>
      </w:pPr>
      <w:r>
        <w:t xml:space="preserve">Zakres zobowiązania Wykonawcy jest tożsamy z ofertą złożoną w postępowaniu o udzielenie zamówienia publicznego i warunkami tego postępowania. Wykonawca oświadcza, że oferta przez niego złożona obejmuje pełny zakres przedmiotu Umowy uwzględniony w SWZ. </w:t>
      </w:r>
    </w:p>
    <w:p w14:paraId="103EEE7D" w14:textId="77777777" w:rsidR="001F419C" w:rsidRDefault="001F419C" w:rsidP="00881B06">
      <w:pPr>
        <w:pStyle w:val="Akapitzlist"/>
        <w:numPr>
          <w:ilvl w:val="0"/>
          <w:numId w:val="2"/>
        </w:numPr>
        <w:spacing w:before="120"/>
        <w:contextualSpacing w:val="0"/>
      </w:pPr>
      <w:r>
        <w:t>Wykonawca w czasie wykonywania obowiązków wynikających z niniejszej Umowy oraz poza tym czasem będzie unikał prowadzenia jakichkolwiek działań mających negatywny wpływ na interesy lub dobre imię Zamawiającego.</w:t>
      </w:r>
    </w:p>
    <w:p w14:paraId="594FEEED" w14:textId="77777777" w:rsidR="001F419C" w:rsidRDefault="001F419C" w:rsidP="00881B06">
      <w:pPr>
        <w:pStyle w:val="Akapitzlist"/>
        <w:numPr>
          <w:ilvl w:val="0"/>
          <w:numId w:val="2"/>
        </w:numPr>
        <w:spacing w:before="120"/>
        <w:contextualSpacing w:val="0"/>
      </w:pPr>
      <w:r>
        <w:t>Wykonawca oraz wszystkie osoby działające w imieniu i na jego rzecz zachowają w poufności wszelkie związane z wykonaniem niniejszej Umowy informacje i dane dotyczące działalności Zamawiającego, jego personelu, dostawców oraz osób fizycznych i prawnych w jakikolwiek sposób współpracujących z Zamawiającym, o ile dane te nie stanowią informacji publicznej.</w:t>
      </w:r>
    </w:p>
    <w:p w14:paraId="6A8DD8CE" w14:textId="77777777" w:rsidR="001F419C" w:rsidRDefault="001F419C" w:rsidP="00881B06">
      <w:pPr>
        <w:pStyle w:val="Akapitzlist"/>
        <w:numPr>
          <w:ilvl w:val="0"/>
          <w:numId w:val="2"/>
        </w:numPr>
        <w:spacing w:before="120"/>
        <w:contextualSpacing w:val="0"/>
      </w:pPr>
      <w:r>
        <w:t xml:space="preserve">Wykonawca (oraz wszystkie osoby działające w jego imieniu i/lub na jego rzecz, w tym podwykonawcy) jest zobowiązany do zachowania w poufności danych osobowych, do których dostęp uzyska w związku z wykonywaniem niniejszej Umowy. W przypadku realizowania Umowy z udziałem podwykonawcy zobowiązanie o zachowaniu poufności dotyczy również jego oraz wszystkich osób uczestniczących w wykonaniu Umowy jako pracownicy lub zleceniobiorcy Wykonawcy lub podwykonawcy. </w:t>
      </w:r>
    </w:p>
    <w:p w14:paraId="5EC34774" w14:textId="77777777" w:rsidR="001F419C" w:rsidRDefault="001F419C" w:rsidP="00881B06">
      <w:pPr>
        <w:pStyle w:val="Akapitzlist"/>
        <w:numPr>
          <w:ilvl w:val="0"/>
          <w:numId w:val="2"/>
        </w:numPr>
        <w:spacing w:before="120"/>
        <w:contextualSpacing w:val="0"/>
      </w:pPr>
      <w:r>
        <w:t xml:space="preserve">Wykonawca (oraz podwykonawcy w przypadku wykonywania Umowy z ich udziałem) jest zobowiązany z chwilą zawarcia Umowy do złożenia Zamawiającemu oświadczenia dotyczącego przetwarzania danych osobowych </w:t>
      </w:r>
      <w:r w:rsidRPr="001F419C">
        <w:rPr>
          <w:b/>
        </w:rPr>
        <w:t>(wzór oświadczenia stanowi Załącznik nr 1 do Umowy).</w:t>
      </w:r>
    </w:p>
    <w:p w14:paraId="04990735" w14:textId="77777777" w:rsidR="001F419C" w:rsidRDefault="001F419C" w:rsidP="00881B06">
      <w:pPr>
        <w:pStyle w:val="Akapitzlist"/>
        <w:numPr>
          <w:ilvl w:val="0"/>
          <w:numId w:val="2"/>
        </w:numPr>
        <w:spacing w:before="120"/>
        <w:contextualSpacing w:val="0"/>
      </w:pPr>
      <w:r>
        <w:t>Wykonawca, w przypadku zatrudnienia podwykonawców, ponosi odpowiedzialność za niewykonanie lub nienależyte wykonanie przedmiotu Umowy, leżące po stronie podwykonawców. Wykonawca ponosi odpowiedzialność za działania lub zaniechania podwykonawcy jak za swoje własne i jest zobowiązany solidarnie z podwykonawcą do naprawienia szkody wyrządzonej Zamawiającemu.</w:t>
      </w:r>
    </w:p>
    <w:p w14:paraId="7DB63C77" w14:textId="77777777" w:rsidR="001F419C" w:rsidRDefault="001F419C" w:rsidP="00881B06">
      <w:pPr>
        <w:pStyle w:val="Akapitzlist"/>
        <w:numPr>
          <w:ilvl w:val="0"/>
          <w:numId w:val="2"/>
        </w:numPr>
        <w:spacing w:before="120"/>
        <w:contextualSpacing w:val="0"/>
      </w:pPr>
      <w:r>
        <w:t>Wykonawca oświadcza, że zapewni nadzór i koordynację wszelkich działań związanych z realizacją przedmiotu Umowy w celu osiągnięcia wymaganej jakości i terminowości realizacji prac.</w:t>
      </w:r>
    </w:p>
    <w:p w14:paraId="0964671D" w14:textId="36A0878E" w:rsidR="001F419C" w:rsidRDefault="001F419C" w:rsidP="00881B06">
      <w:pPr>
        <w:pStyle w:val="Akapitzlist"/>
        <w:numPr>
          <w:ilvl w:val="0"/>
          <w:numId w:val="2"/>
        </w:numPr>
        <w:spacing w:before="120" w:after="240"/>
        <w:contextualSpacing w:val="0"/>
      </w:pPr>
      <w:r>
        <w:t>O ile w treści Umowy lub załączników do niej w tym SWZ Zamawiający nie wskazuje terminu w dniach roboczych, należy przyjąć iż termin liczony winien być w dniach kalendarzowych. Na potrzeby realizacji niniejszej Umowy  poprzez  dzień  roboczy należy rozumieć dzień roboczy obowiązujący u Zamawiającego tj. dni od poniedziałku do piątku z wyłączeniem sobót oraz dni wolnych od pracy, o których mowa w ustawie z dnia 18 stycznia 1951 r. o dniach wolnych od pracy (</w:t>
      </w:r>
      <w:r w:rsidR="00FB0ABA">
        <w:t xml:space="preserve">t. j. </w:t>
      </w:r>
      <w:r>
        <w:t>Dz.U.2020.</w:t>
      </w:r>
      <w:r w:rsidR="00FB0ABA">
        <w:t xml:space="preserve">, poz. </w:t>
      </w:r>
      <w:r>
        <w:t>1920 z</w:t>
      </w:r>
      <w:r w:rsidR="00FB0ABA">
        <w:t>e zm.</w:t>
      </w:r>
      <w:r>
        <w:t>).</w:t>
      </w:r>
      <w:bookmarkStart w:id="2" w:name="_Hlk153786596"/>
    </w:p>
    <w:p w14:paraId="6BD484B8" w14:textId="77777777" w:rsidR="001F419C" w:rsidRPr="001F419C" w:rsidRDefault="001F419C" w:rsidP="00881B06">
      <w:pPr>
        <w:spacing w:before="120"/>
        <w:jc w:val="center"/>
        <w:rPr>
          <w:b/>
        </w:rPr>
      </w:pPr>
      <w:r w:rsidRPr="001F419C">
        <w:rPr>
          <w:b/>
        </w:rPr>
        <w:t xml:space="preserve">§ </w:t>
      </w:r>
      <w:r>
        <w:rPr>
          <w:b/>
        </w:rPr>
        <w:t>3</w:t>
      </w:r>
    </w:p>
    <w:p w14:paraId="52F48818" w14:textId="77777777" w:rsidR="001F419C" w:rsidRDefault="001F419C" w:rsidP="00881B06">
      <w:pPr>
        <w:pStyle w:val="Nagwek1"/>
        <w:spacing w:before="120" w:after="240"/>
      </w:pPr>
      <w:r>
        <w:t>Obowiązki Wykonawcy oraz Zamawiającego</w:t>
      </w:r>
    </w:p>
    <w:bookmarkEnd w:id="2"/>
    <w:p w14:paraId="0A15E74D" w14:textId="77777777" w:rsidR="001F419C" w:rsidRDefault="001F419C" w:rsidP="00881B06">
      <w:pPr>
        <w:pStyle w:val="Akapitzlist"/>
        <w:numPr>
          <w:ilvl w:val="0"/>
          <w:numId w:val="3"/>
        </w:numPr>
        <w:spacing w:before="120"/>
        <w:contextualSpacing w:val="0"/>
      </w:pPr>
      <w:r>
        <w:t>Wykonawca jest w szczególności zobowiązany do:</w:t>
      </w:r>
    </w:p>
    <w:p w14:paraId="05571BA4" w14:textId="77777777" w:rsidR="001F419C" w:rsidRDefault="001F419C" w:rsidP="00881B06">
      <w:pPr>
        <w:pStyle w:val="Akapitzlist"/>
        <w:numPr>
          <w:ilvl w:val="1"/>
          <w:numId w:val="3"/>
        </w:numPr>
        <w:spacing w:before="120"/>
        <w:contextualSpacing w:val="0"/>
      </w:pPr>
      <w:r>
        <w:t>ustanowienia osoby odpowiedzialnej za wykonanie przedmiotu Umowy oraz upoważnionej do kontaktów z Zamawiającym,</w:t>
      </w:r>
    </w:p>
    <w:p w14:paraId="79CC0B90" w14:textId="77777777" w:rsidR="001F419C" w:rsidRDefault="001F419C" w:rsidP="00881B06">
      <w:pPr>
        <w:pStyle w:val="Akapitzlist"/>
        <w:numPr>
          <w:ilvl w:val="1"/>
          <w:numId w:val="3"/>
        </w:numPr>
        <w:spacing w:before="120"/>
        <w:contextualSpacing w:val="0"/>
      </w:pPr>
      <w:r>
        <w:t>wykonania przedmiotu Umowy w umówionym terminie,</w:t>
      </w:r>
    </w:p>
    <w:p w14:paraId="23E47ADE" w14:textId="77777777" w:rsidR="001F419C" w:rsidRDefault="001F419C" w:rsidP="00881B06">
      <w:pPr>
        <w:pStyle w:val="Akapitzlist"/>
        <w:numPr>
          <w:ilvl w:val="1"/>
          <w:numId w:val="3"/>
        </w:numPr>
        <w:spacing w:before="120"/>
        <w:contextualSpacing w:val="0"/>
      </w:pPr>
      <w:r>
        <w:t xml:space="preserve">wykonania przedmiotu Umowy z należytą starannością, zgodnie z odpowiednimi przepisami i normami oraz zasadami współczesnej wiedzy technicznej, a ponadto jeśli tak zostanie ustalone, również z innymi technicznymi przepisami, standardami i prawami, </w:t>
      </w:r>
    </w:p>
    <w:p w14:paraId="0F4A4B54" w14:textId="77777777" w:rsidR="001F419C" w:rsidRDefault="001F419C" w:rsidP="00881B06">
      <w:pPr>
        <w:pStyle w:val="Akapitzlist"/>
        <w:numPr>
          <w:ilvl w:val="1"/>
          <w:numId w:val="3"/>
        </w:numPr>
        <w:spacing w:before="120"/>
        <w:contextualSpacing w:val="0"/>
      </w:pPr>
      <w:r>
        <w:t>niezwłocznego wykonania wszelkich czynności, jeżeli są one niezbędne ze względu na bezpieczeństwo lub zabezpieczenie przed awarią, uszkodzeniami przedmiotu Umowy,</w:t>
      </w:r>
    </w:p>
    <w:p w14:paraId="30387D3B" w14:textId="77777777" w:rsidR="001F419C" w:rsidRDefault="001F419C" w:rsidP="00881B06">
      <w:pPr>
        <w:pStyle w:val="Akapitzlist"/>
        <w:numPr>
          <w:ilvl w:val="1"/>
          <w:numId w:val="3"/>
        </w:numPr>
        <w:spacing w:before="120"/>
        <w:contextualSpacing w:val="0"/>
      </w:pPr>
      <w:r>
        <w:t xml:space="preserve">zapewnienia niezbędnego sprzętu w celu prawidłowego wykonania Umowy oraz odpowiednio wykwalifikowanych pracowników, </w:t>
      </w:r>
    </w:p>
    <w:p w14:paraId="0228FE41" w14:textId="777AA859" w:rsidR="001F419C" w:rsidRDefault="001F419C" w:rsidP="00881B06">
      <w:pPr>
        <w:pStyle w:val="Akapitzlist"/>
        <w:numPr>
          <w:ilvl w:val="1"/>
          <w:numId w:val="3"/>
        </w:numPr>
        <w:spacing w:before="120"/>
        <w:contextualSpacing w:val="0"/>
      </w:pPr>
      <w:r>
        <w:t>przedłożenia Zamawiającemu dokumentów zgodnie z treścią dokumentacji przetargowej, w szczególności aprobat technicznych (certyfikatów) na poszczególne elementy przedmiotu Umowy oraz kart gwarancyjnych, o ile takich dokumentów Zamawiający wymagał</w:t>
      </w:r>
      <w:r w:rsidR="00C923F2">
        <w:t xml:space="preserve"> zgodnie z</w:t>
      </w:r>
      <w:r w:rsidR="00FB0ABA">
        <w:t>e Szczegółowym</w:t>
      </w:r>
      <w:r w:rsidR="00C923F2">
        <w:t xml:space="preserve"> Opisem Przedmiotu Zamówienia.</w:t>
      </w:r>
    </w:p>
    <w:p w14:paraId="79AEB177" w14:textId="77777777" w:rsidR="001F419C" w:rsidRDefault="001F419C" w:rsidP="00881B06">
      <w:pPr>
        <w:pStyle w:val="Akapitzlist"/>
        <w:numPr>
          <w:ilvl w:val="0"/>
          <w:numId w:val="3"/>
        </w:numPr>
        <w:spacing w:before="120"/>
        <w:contextualSpacing w:val="0"/>
      </w:pPr>
      <w:r>
        <w:t>Zamawiający jest w szczególności zobowiązany do:</w:t>
      </w:r>
    </w:p>
    <w:p w14:paraId="3DDB28BB" w14:textId="77777777" w:rsidR="001F419C" w:rsidRDefault="001F419C" w:rsidP="00881B06">
      <w:pPr>
        <w:pStyle w:val="Akapitzlist"/>
        <w:numPr>
          <w:ilvl w:val="1"/>
          <w:numId w:val="3"/>
        </w:numPr>
        <w:spacing w:before="120"/>
        <w:contextualSpacing w:val="0"/>
      </w:pPr>
      <w:r>
        <w:t>współpracy z Wykonawcą w taki sposób, aby przedmiot Umowy był wykonany w umówionym czasie,</w:t>
      </w:r>
    </w:p>
    <w:p w14:paraId="1BB65A23" w14:textId="77777777" w:rsidR="001F419C" w:rsidRDefault="001F419C" w:rsidP="00881B06">
      <w:pPr>
        <w:pStyle w:val="Akapitzlist"/>
        <w:numPr>
          <w:ilvl w:val="1"/>
          <w:numId w:val="3"/>
        </w:numPr>
        <w:spacing w:before="120"/>
        <w:contextualSpacing w:val="0"/>
      </w:pPr>
      <w:r>
        <w:t>dokonania odbiorów, zgodnie z treścią niniejszej Umowy,</w:t>
      </w:r>
    </w:p>
    <w:p w14:paraId="3DACC024" w14:textId="77777777" w:rsidR="00AD064B" w:rsidRDefault="001F419C" w:rsidP="00881B06">
      <w:pPr>
        <w:pStyle w:val="Akapitzlist"/>
        <w:numPr>
          <w:ilvl w:val="1"/>
          <w:numId w:val="3"/>
        </w:numPr>
        <w:spacing w:before="120" w:after="240"/>
        <w:contextualSpacing w:val="0"/>
      </w:pPr>
      <w:r>
        <w:t>terminowej wypłaty Wykonawcy wynagrodzenia za wykonanie przedmiotu Umowy, zgodnie z postanowieniami niniejszej Umowy.</w:t>
      </w:r>
    </w:p>
    <w:p w14:paraId="2753ED3C" w14:textId="77777777" w:rsidR="00AD064B" w:rsidRPr="001F419C" w:rsidRDefault="00AD064B" w:rsidP="00881B06">
      <w:pPr>
        <w:spacing w:before="120"/>
        <w:jc w:val="center"/>
        <w:rPr>
          <w:b/>
        </w:rPr>
      </w:pPr>
      <w:r w:rsidRPr="001F419C">
        <w:rPr>
          <w:b/>
        </w:rPr>
        <w:t xml:space="preserve">§ </w:t>
      </w:r>
      <w:r>
        <w:rPr>
          <w:b/>
        </w:rPr>
        <w:t>4</w:t>
      </w:r>
    </w:p>
    <w:p w14:paraId="59C0ED90" w14:textId="77777777" w:rsidR="00AD064B" w:rsidRDefault="00AD064B" w:rsidP="00881B06">
      <w:pPr>
        <w:pStyle w:val="Nagwek1"/>
        <w:spacing w:before="120" w:after="240"/>
      </w:pPr>
      <w:r>
        <w:t>Dostawa</w:t>
      </w:r>
    </w:p>
    <w:p w14:paraId="59669430" w14:textId="70A2B402" w:rsidR="00AD064B" w:rsidRDefault="00AD064B" w:rsidP="00881B06">
      <w:pPr>
        <w:pStyle w:val="Akapitzlist"/>
        <w:numPr>
          <w:ilvl w:val="0"/>
          <w:numId w:val="4"/>
        </w:numPr>
        <w:spacing w:before="120"/>
        <w:contextualSpacing w:val="0"/>
      </w:pPr>
      <w:r>
        <w:t>Szczegółowy opis przedmiotu Umowy, zawierający specyfikację oraz opis wymagań technicznych dotyczących przedmiotu Umowy, stanowi Załącznik nr 8</w:t>
      </w:r>
      <w:r w:rsidR="00655EF4">
        <w:t>B</w:t>
      </w:r>
      <w:r>
        <w:t xml:space="preserve"> do SWZ, będący jednocześnie integralną częścią niniejszej umowy. </w:t>
      </w:r>
    </w:p>
    <w:p w14:paraId="4F4FDE56" w14:textId="78CD6D4D" w:rsidR="00AD064B" w:rsidRDefault="00AD064B" w:rsidP="00881B06">
      <w:pPr>
        <w:pStyle w:val="Akapitzlist"/>
        <w:numPr>
          <w:ilvl w:val="0"/>
          <w:numId w:val="4"/>
        </w:numPr>
        <w:spacing w:before="120"/>
        <w:contextualSpacing w:val="0"/>
      </w:pPr>
      <w:r>
        <w:t xml:space="preserve">Wszystkie elementy składające się na przedmiot umowy powinny być sprawne, fabrycznie nowe, nieużywane, </w:t>
      </w:r>
      <w:proofErr w:type="spellStart"/>
      <w:r>
        <w:t>niepowystawowe</w:t>
      </w:r>
      <w:proofErr w:type="spellEnd"/>
      <w:r>
        <w:t>, gotowe do użycia bez żadnych dodatkowych inwestycji Zamawiającego, w dniu składania ofert nie mogą być przeznaczone przez producenta do wycofania z produkcji lub sprzedaży lub wsparcia technicznego oraz powinny posiadać instrukcję obsługi w języku polskim lub angielskim</w:t>
      </w:r>
      <w:r w:rsidR="00E14296" w:rsidRPr="00E14296">
        <w:t>.</w:t>
      </w:r>
      <w:r w:rsidR="002C36D9">
        <w:t xml:space="preserve"> </w:t>
      </w:r>
      <w:r w:rsidR="002C36D9" w:rsidRPr="002C36D9">
        <w:t>Zamawiający wymaga aby dostarczone oprogramowanie pochodziło z legalnych źródeł dystrybucji (dotyczy licencji i zamówionych nośników</w:t>
      </w:r>
      <w:r w:rsidR="002C36D9" w:rsidRPr="008E14FF">
        <w:t>).</w:t>
      </w:r>
      <w:r w:rsidR="000E2641" w:rsidRPr="008E14FF">
        <w:rPr>
          <w:rFonts w:ascii="Times New Roman" w:eastAsia="Times New Roman" w:hAnsi="Times New Roman" w:cs="Times New Roman"/>
          <w:color w:val="000000"/>
          <w:sz w:val="22"/>
          <w:szCs w:val="22"/>
          <w:lang w:eastAsia="pl-PL"/>
        </w:rPr>
        <w:t xml:space="preserve"> </w:t>
      </w:r>
      <w:r w:rsidR="000E2641" w:rsidRPr="008E14FF">
        <w:t>W</w:t>
      </w:r>
      <w:r w:rsidR="000E2641" w:rsidRPr="000E2641">
        <w:t xml:space="preserve"> przypadku licencji, opisan</w:t>
      </w:r>
      <w:r w:rsidR="00481C26">
        <w:t>ej</w:t>
      </w:r>
      <w:r w:rsidR="000E2641" w:rsidRPr="000E2641">
        <w:t xml:space="preserve"> w karcie produkt</w:t>
      </w:r>
      <w:r w:rsidR="000E2641">
        <w:t xml:space="preserve">u </w:t>
      </w:r>
      <w:r w:rsidR="00481C26">
        <w:t>ST/21</w:t>
      </w:r>
      <w:r w:rsidR="000E2641" w:rsidRPr="000E2641">
        <w:t xml:space="preserve"> Załącznika nr 8</w:t>
      </w:r>
      <w:r w:rsidR="00481C26">
        <w:t>B</w:t>
      </w:r>
      <w:r w:rsidR="000E2641" w:rsidRPr="000E2641">
        <w:t xml:space="preserve"> Zamawiający wymaga, by nie był</w:t>
      </w:r>
      <w:r w:rsidR="00481C26">
        <w:t>a</w:t>
      </w:r>
      <w:r w:rsidR="000E2641" w:rsidRPr="000E2641">
        <w:t xml:space="preserve"> on</w:t>
      </w:r>
      <w:r w:rsidR="00481C26">
        <w:t>a</w:t>
      </w:r>
      <w:r w:rsidR="000E2641" w:rsidRPr="000E2641">
        <w:t xml:space="preserve"> nigdy wcześniej aktywowan</w:t>
      </w:r>
      <w:r w:rsidR="00481C26">
        <w:t>a</w:t>
      </w:r>
      <w:r w:rsidR="000E2641" w:rsidRPr="000E2641">
        <w:t xml:space="preserve"> na innym urządzeniu.</w:t>
      </w:r>
      <w:r w:rsidR="002C36D9" w:rsidRPr="002C36D9">
        <w:t xml:space="preserve"> </w:t>
      </w:r>
      <w:r w:rsidR="00967127">
        <w:t>Oprogramowanie</w:t>
      </w:r>
      <w:r w:rsidR="00924663" w:rsidRPr="00924663">
        <w:t xml:space="preserve"> musi być kompatybiln</w:t>
      </w:r>
      <w:r w:rsidR="00967127">
        <w:t>e</w:t>
      </w:r>
      <w:r w:rsidR="00924663" w:rsidRPr="00924663">
        <w:t xml:space="preserve"> z dostarczanym</w:t>
      </w:r>
      <w:r w:rsidR="00382FB3">
        <w:t>i</w:t>
      </w:r>
      <w:r w:rsidR="00924663" w:rsidRPr="00924663">
        <w:t xml:space="preserve"> w ramach pakietu </w:t>
      </w:r>
      <w:r w:rsidR="00481C26">
        <w:t>urządzeniami</w:t>
      </w:r>
      <w:r w:rsidR="00924663" w:rsidRPr="00924663">
        <w:t>.</w:t>
      </w:r>
      <w:r>
        <w:t xml:space="preserve"> Zamawiający wymaga aby</w:t>
      </w:r>
      <w:r w:rsidR="001930F9">
        <w:t xml:space="preserve"> </w:t>
      </w:r>
      <w:r w:rsidR="00481C26">
        <w:t>dostarczane wyposażeni</w:t>
      </w:r>
      <w:r w:rsidR="001930F9">
        <w:t>e</w:t>
      </w:r>
      <w:r>
        <w:t xml:space="preserve"> posiadał</w:t>
      </w:r>
      <w:r w:rsidR="00481C26">
        <w:t>o</w:t>
      </w:r>
      <w:r>
        <w:t xml:space="preserve"> cechy/atrybuty </w:t>
      </w:r>
      <w:r w:rsidR="00481C26">
        <w:t>jego</w:t>
      </w:r>
      <w:r>
        <w:t xml:space="preserve"> legalności,</w:t>
      </w:r>
      <w:r w:rsidR="00481C26">
        <w:t xml:space="preserve"> a w przypadku urządzeń </w:t>
      </w:r>
      <w:r>
        <w:t>oznaczeni</w:t>
      </w:r>
      <w:r w:rsidR="00481C26">
        <w:t>e</w:t>
      </w:r>
      <w:r>
        <w:t xml:space="preserve"> producenta, modelu oraz numeru seryjnego </w:t>
      </w:r>
      <w:r w:rsidR="00481C26">
        <w:t>itd</w:t>
      </w:r>
      <w:r>
        <w:t>.</w:t>
      </w:r>
      <w:r w:rsidR="00EE3415">
        <w:t xml:space="preserve"> </w:t>
      </w:r>
      <w:r w:rsidR="00EE3415" w:rsidRPr="00EE3415">
        <w:t>W przypadku, gdy Zamawiający wymaga więcej niż jedne</w:t>
      </w:r>
      <w:r w:rsidR="00481C26">
        <w:t>go elementu przedmiotu umowy (wyposażenia)</w:t>
      </w:r>
      <w:r w:rsidR="00EE3415" w:rsidRPr="00EE3415">
        <w:t>, wszystkie dostarczone elementy</w:t>
      </w:r>
      <w:r w:rsidR="00481C26">
        <w:t xml:space="preserve"> przedmiotu umowy (wyposażenia)</w:t>
      </w:r>
      <w:r w:rsidR="00EE3415" w:rsidRPr="00EE3415">
        <w:t xml:space="preserve"> tego samego rodzaju muszą być identycznymi modelami i składać się z takich samych komponentów.</w:t>
      </w:r>
    </w:p>
    <w:p w14:paraId="46116E78" w14:textId="5B154BDA" w:rsidR="00AD064B" w:rsidRDefault="00AD064B" w:rsidP="00881B06">
      <w:pPr>
        <w:pStyle w:val="Akapitzlist"/>
        <w:spacing w:before="120"/>
        <w:contextualSpacing w:val="0"/>
      </w:pPr>
      <w:r>
        <w:t>Wykonawca jest zobowiązany, w trakcie procedury odbiorowej do dostarczenia numerów seryjnych</w:t>
      </w:r>
      <w:r w:rsidR="008E14FF">
        <w:t xml:space="preserve">/ </w:t>
      </w:r>
      <w:r w:rsidR="00481C26">
        <w:t>numerów identyfikacyjnych każdego z elementów przedmiotu umowy (wyposażenia)</w:t>
      </w:r>
      <w:r>
        <w:t xml:space="preserve">, aby Zamawiający w razie wątpliwości dotyczących źródła ich pochodzenia mógł je zweryfikować u producenta. W przypadku negatywnej weryfikacji, Zamawiający może odmówić przyjęcia </w:t>
      </w:r>
      <w:r w:rsidR="00481C26">
        <w:t>któregokolwiek z elementów przedmiotu umowy (wyposażenia)</w:t>
      </w:r>
      <w:r>
        <w:t>.</w:t>
      </w:r>
    </w:p>
    <w:p w14:paraId="25C7DAA5" w14:textId="77777777" w:rsidR="00AD064B" w:rsidRDefault="00AD064B" w:rsidP="00881B06">
      <w:pPr>
        <w:pStyle w:val="Akapitzlist"/>
        <w:numPr>
          <w:ilvl w:val="0"/>
          <w:numId w:val="4"/>
        </w:numPr>
        <w:spacing w:before="120"/>
        <w:contextualSpacing w:val="0"/>
      </w:pPr>
      <w:r>
        <w:t>Przedmiot zamówienia musi spełniać wszystkie wymogi dotyczące bezpieczeństwa oraz zużycia energii, określone w obowiązującym w Polsce prawie.</w:t>
      </w:r>
    </w:p>
    <w:p w14:paraId="7F1BB8BD" w14:textId="77777777" w:rsidR="00AD064B" w:rsidRDefault="00AD064B" w:rsidP="00881B06">
      <w:pPr>
        <w:pStyle w:val="Akapitzlist"/>
        <w:numPr>
          <w:ilvl w:val="0"/>
          <w:numId w:val="4"/>
        </w:numPr>
        <w:spacing w:before="120"/>
        <w:contextualSpacing w:val="0"/>
      </w:pPr>
      <w:r>
        <w:t>Wykonawca zobowiązany jest zapewnić zgodność dostarczonego wyposażenia z obowiązującymi normami i wymogami w zakresie BHP.</w:t>
      </w:r>
    </w:p>
    <w:p w14:paraId="658B31D4" w14:textId="3602A511" w:rsidR="00AD064B" w:rsidRDefault="00AD064B" w:rsidP="00881B06">
      <w:pPr>
        <w:pStyle w:val="Akapitzlist"/>
        <w:numPr>
          <w:ilvl w:val="0"/>
          <w:numId w:val="4"/>
        </w:numPr>
        <w:spacing w:before="120"/>
        <w:contextualSpacing w:val="0"/>
      </w:pPr>
      <w:r>
        <w:t>Wszystkie dostarczone w wykonaniu umowy elementy, w szczególności urządzenia muszą spełniać aktualnie obowiązujące w Polsce normy. Urządzenia powinny posiadać znak CE.</w:t>
      </w:r>
    </w:p>
    <w:p w14:paraId="1E83506C" w14:textId="2A6FF43A" w:rsidR="00EA229E" w:rsidRDefault="00EA229E" w:rsidP="00EA229E">
      <w:pPr>
        <w:pStyle w:val="Akapitzlist"/>
        <w:numPr>
          <w:ilvl w:val="0"/>
          <w:numId w:val="4"/>
        </w:numPr>
        <w:ind w:left="714" w:hanging="357"/>
        <w:contextualSpacing w:val="0"/>
      </w:pPr>
      <w:r w:rsidRPr="00FA6DB8">
        <w:t>Komputery wyposażone w sterowniki sieci komputerowej muszą posiadać unikalne adresy fizyczne warstwy sterowania metodą dostępu do medium transmisyjnego (ang. Media Access Control –</w:t>
      </w:r>
      <w:r w:rsidRPr="00A91B56">
        <w:t xml:space="preserve"> MAC</w:t>
      </w:r>
      <w:r w:rsidRPr="00FA6DB8">
        <w:t>).</w:t>
      </w:r>
    </w:p>
    <w:p w14:paraId="2A35D53A" w14:textId="1F89B3BD" w:rsidR="00AD064B" w:rsidRPr="00453938" w:rsidRDefault="00AD064B" w:rsidP="00881B06">
      <w:pPr>
        <w:pStyle w:val="Akapitzlist"/>
        <w:numPr>
          <w:ilvl w:val="0"/>
          <w:numId w:val="4"/>
        </w:numPr>
        <w:spacing w:before="120"/>
        <w:contextualSpacing w:val="0"/>
      </w:pPr>
      <w:r>
        <w:t xml:space="preserve">Zamówienie </w:t>
      </w:r>
      <w:r w:rsidRPr="00453938">
        <w:t>realizowane będzie w termin</w:t>
      </w:r>
      <w:r w:rsidR="00672145">
        <w:t>ach</w:t>
      </w:r>
      <w:r w:rsidRPr="00453938">
        <w:t xml:space="preserve"> wskazany</w:t>
      </w:r>
      <w:r w:rsidR="00672145">
        <w:t>ch</w:t>
      </w:r>
      <w:r w:rsidRPr="00453938">
        <w:t xml:space="preserve"> w § </w:t>
      </w:r>
      <w:r w:rsidR="002C36D9">
        <w:t>7</w:t>
      </w:r>
      <w:r w:rsidRPr="00453938">
        <w:t xml:space="preserve"> niniejszej Umowy.</w:t>
      </w:r>
    </w:p>
    <w:p w14:paraId="6E41DCC5" w14:textId="77777777" w:rsidR="00AD064B" w:rsidRPr="00453938" w:rsidRDefault="00AD064B" w:rsidP="00881B06">
      <w:pPr>
        <w:pStyle w:val="Akapitzlist"/>
        <w:numPr>
          <w:ilvl w:val="0"/>
          <w:numId w:val="4"/>
        </w:numPr>
        <w:spacing w:before="120"/>
        <w:contextualSpacing w:val="0"/>
      </w:pPr>
      <w:r w:rsidRPr="00453938">
        <w:t xml:space="preserve">Dostawa przedmiotu Umowy nastąpi do lokalizacji: </w:t>
      </w:r>
    </w:p>
    <w:p w14:paraId="6FBF7570" w14:textId="1420BFED" w:rsidR="00AD064B" w:rsidRPr="00453938" w:rsidRDefault="00AD064B" w:rsidP="00881B06">
      <w:pPr>
        <w:pStyle w:val="Akapitzlist"/>
        <w:spacing w:before="120"/>
        <w:contextualSpacing w:val="0"/>
      </w:pPr>
      <w:r w:rsidRPr="00453938">
        <w:rPr>
          <w:b/>
        </w:rPr>
        <w:t>Poznań</w:t>
      </w:r>
      <w:r w:rsidRPr="00453938">
        <w:t xml:space="preserve"> – </w:t>
      </w:r>
      <w:r w:rsidR="00426407" w:rsidRPr="00453938">
        <w:t xml:space="preserve">Politechnika Poznańska, </w:t>
      </w:r>
      <w:r w:rsidR="0017246E" w:rsidRPr="0017246E">
        <w:t>Centrum Mechatroniki, Biomechaniki i Nanoin</w:t>
      </w:r>
      <w:r w:rsidR="00D2613E">
        <w:t>ż</w:t>
      </w:r>
      <w:r w:rsidR="0017246E" w:rsidRPr="0017246E">
        <w:t>ynierii, ul. Jana Pawła II 24, 61-138 Poznań</w:t>
      </w:r>
    </w:p>
    <w:p w14:paraId="1F093DE7" w14:textId="46E0B989" w:rsidR="00AD064B" w:rsidRDefault="00AD064B" w:rsidP="00881B06">
      <w:pPr>
        <w:pStyle w:val="Akapitzlist"/>
        <w:numPr>
          <w:ilvl w:val="0"/>
          <w:numId w:val="4"/>
        </w:numPr>
        <w:spacing w:before="120"/>
        <w:contextualSpacing w:val="0"/>
      </w:pPr>
      <w:r w:rsidRPr="00453938">
        <w:t xml:space="preserve">Poprzez dostawę Zamawiający rozumie przeprowadzenie wszystkich czynności określonych w opisie przedmiotu zamówienia, a w szczególności dostarczenie i wniesienie </w:t>
      </w:r>
      <w:r w:rsidR="009678D3" w:rsidRPr="00453938">
        <w:t>wyposażenia</w:t>
      </w:r>
      <w:r w:rsidRPr="00453938">
        <w:t xml:space="preserve"> do </w:t>
      </w:r>
      <w:proofErr w:type="spellStart"/>
      <w:r w:rsidRPr="00453938">
        <w:t>sal</w:t>
      </w:r>
      <w:proofErr w:type="spellEnd"/>
      <w:r w:rsidRPr="00453938">
        <w:t xml:space="preserve"> wskazanych przez Zamawiającego w</w:t>
      </w:r>
      <w:r w:rsidR="008D0151" w:rsidRPr="00453938">
        <w:t xml:space="preserve"> </w:t>
      </w:r>
      <w:r w:rsidRPr="00453938">
        <w:t xml:space="preserve">lokalizacji, o której mowa w ust. </w:t>
      </w:r>
      <w:r w:rsidR="0017246E">
        <w:t>8</w:t>
      </w:r>
      <w:r w:rsidRPr="00453938">
        <w:t xml:space="preserve"> powyżej</w:t>
      </w:r>
      <w:r w:rsidR="00533A8F">
        <w:t>,</w:t>
      </w:r>
      <w:r w:rsidR="00A3592F">
        <w:t xml:space="preserve"> ich instalację, konfigurację, uruchomienie,</w:t>
      </w:r>
      <w:r w:rsidR="00655EF4" w:rsidRPr="00453938">
        <w:t xml:space="preserve"> </w:t>
      </w:r>
      <w:r w:rsidRPr="00453938">
        <w:t>a także przeprowadzenie przez Zamawiającego procedury odbiorowej</w:t>
      </w:r>
      <w:r w:rsidR="00635C48" w:rsidRPr="00453938">
        <w:t xml:space="preserve"> (co oznacza, </w:t>
      </w:r>
      <w:r w:rsidR="00647AF1" w:rsidRPr="00453938">
        <w:t>ż</w:t>
      </w:r>
      <w:r w:rsidR="00635C48" w:rsidRPr="00453938">
        <w:t>e procedura odbiorowa</w:t>
      </w:r>
      <w:r w:rsidR="00635C48">
        <w:t xml:space="preserve"> powinna zostać przeprowadzona przed upływem termin</w:t>
      </w:r>
      <w:r w:rsidR="00783E91">
        <w:t>u</w:t>
      </w:r>
      <w:r w:rsidR="00635C48">
        <w:t xml:space="preserve"> wykonania Umowy)</w:t>
      </w:r>
      <w:r>
        <w:t>.</w:t>
      </w:r>
    </w:p>
    <w:p w14:paraId="00E0784E" w14:textId="3EB905DA" w:rsidR="000129AE" w:rsidRPr="000129AE" w:rsidRDefault="000129AE" w:rsidP="000129AE">
      <w:pPr>
        <w:pStyle w:val="Akapitzlist"/>
        <w:numPr>
          <w:ilvl w:val="0"/>
          <w:numId w:val="4"/>
        </w:numPr>
        <w:contextualSpacing w:val="0"/>
        <w:rPr>
          <w:b/>
        </w:rPr>
      </w:pPr>
      <w:r w:rsidRPr="000129AE">
        <w:t xml:space="preserve">Wykonawca zapewni oprogramowanie do obsługi </w:t>
      </w:r>
      <w:r w:rsidR="0004409C">
        <w:t>wyposażenia</w:t>
      </w:r>
      <w:r w:rsidRPr="000129AE">
        <w:t xml:space="preserve"> opisane</w:t>
      </w:r>
      <w:r w:rsidR="0004409C">
        <w:t>go</w:t>
      </w:r>
      <w:r w:rsidRPr="000129AE">
        <w:t xml:space="preserve"> w </w:t>
      </w:r>
      <w:r w:rsidRPr="000129AE">
        <w:rPr>
          <w:b/>
        </w:rPr>
        <w:t>Załączniku nr 8</w:t>
      </w:r>
      <w:r>
        <w:rPr>
          <w:b/>
        </w:rPr>
        <w:t>B</w:t>
      </w:r>
      <w:r w:rsidRPr="000129AE">
        <w:rPr>
          <w:b/>
        </w:rPr>
        <w:t xml:space="preserve"> do SWZ</w:t>
      </w:r>
      <w:r w:rsidRPr="000129AE">
        <w:t xml:space="preserve"> wraz z licencją na to oprogramowanie na okres nie krótszy niż do dnia 31 marca 2029 roku. </w:t>
      </w:r>
    </w:p>
    <w:p w14:paraId="44C439B5" w14:textId="77777777" w:rsidR="002C36D9" w:rsidRDefault="002C36D9" w:rsidP="002C36D9">
      <w:pPr>
        <w:pStyle w:val="Akapitzlist"/>
        <w:numPr>
          <w:ilvl w:val="0"/>
          <w:numId w:val="4"/>
        </w:numPr>
      </w:pPr>
      <w:r>
        <w:t xml:space="preserve">Wykonawca zobowiązany jest do dostarczenia wszystkich licencji na oprogramowanie i zamówionych jego nośników </w:t>
      </w:r>
      <w:bookmarkStart w:id="3" w:name="_Hlk160020865"/>
      <w:r>
        <w:t>osobie upoważnionej do kontaktów po stronie Zamawiającego, o ile Strony nie uzgodnią inaczej</w:t>
      </w:r>
      <w:bookmarkEnd w:id="3"/>
      <w:r>
        <w:t xml:space="preserve">.  </w:t>
      </w:r>
    </w:p>
    <w:p w14:paraId="36E6B7F6" w14:textId="3E3E6317" w:rsidR="002C36D9" w:rsidRDefault="002C36D9" w:rsidP="002C36D9">
      <w:pPr>
        <w:pStyle w:val="Akapitzlist"/>
        <w:numPr>
          <w:ilvl w:val="0"/>
          <w:numId w:val="4"/>
        </w:numPr>
      </w:pPr>
      <w:r>
        <w:t>W przypadku konieczności dokonania wstępnej rejestracji zakupu licencji na dostarczane oprogramowanie u producenta/dystrybutora, Wykonawca jest zobowiązany do ustalenia danych rejestracyjnych z przedstawicielem Zamawiającego wskazanym w ust. 1</w:t>
      </w:r>
      <w:r w:rsidR="000129AE">
        <w:t>1</w:t>
      </w:r>
      <w:r>
        <w:t>.</w:t>
      </w:r>
    </w:p>
    <w:p w14:paraId="4C2C1EB9" w14:textId="635C7C2C" w:rsidR="002C36D9" w:rsidRDefault="002C36D9" w:rsidP="002C36D9">
      <w:pPr>
        <w:pStyle w:val="Akapitzlist"/>
        <w:numPr>
          <w:ilvl w:val="0"/>
          <w:numId w:val="4"/>
        </w:numPr>
      </w:pPr>
      <w:r>
        <w:t>W przypadku konieczności bezpośredniego kontaktu producenta/dystrybutora oprogramowania z przedstawicielem Zamawiającego wskazanym w ust. 1</w:t>
      </w:r>
      <w:r w:rsidR="00920052">
        <w:t>1</w:t>
      </w:r>
      <w:r>
        <w:t>, Wykonawca poinformuje go o tym pocztą elektroniczną.</w:t>
      </w:r>
    </w:p>
    <w:p w14:paraId="25D34714" w14:textId="77777777" w:rsidR="002C36D9" w:rsidRDefault="002C36D9" w:rsidP="002C36D9">
      <w:pPr>
        <w:pStyle w:val="Akapitzlist"/>
        <w:spacing w:before="120"/>
        <w:contextualSpacing w:val="0"/>
      </w:pPr>
    </w:p>
    <w:p w14:paraId="0B9013D2" w14:textId="420C4E84" w:rsidR="00E14296" w:rsidRDefault="00E14296" w:rsidP="00E14296">
      <w:pPr>
        <w:pStyle w:val="Akapitzlist"/>
        <w:spacing w:before="120"/>
        <w:contextualSpacing w:val="0"/>
      </w:pPr>
    </w:p>
    <w:p w14:paraId="4EE7D36C" w14:textId="77777777" w:rsidR="00AD064B" w:rsidRPr="001F419C" w:rsidRDefault="00AD064B" w:rsidP="00881B06">
      <w:pPr>
        <w:spacing w:before="120"/>
        <w:jc w:val="center"/>
        <w:rPr>
          <w:b/>
        </w:rPr>
      </w:pPr>
      <w:r w:rsidRPr="001F419C">
        <w:rPr>
          <w:b/>
        </w:rPr>
        <w:t xml:space="preserve">§ </w:t>
      </w:r>
      <w:r>
        <w:rPr>
          <w:b/>
        </w:rPr>
        <w:t>5</w:t>
      </w:r>
    </w:p>
    <w:p w14:paraId="2EA6A9B5" w14:textId="77777777" w:rsidR="00AD064B" w:rsidRPr="00022AB8" w:rsidRDefault="00AD064B" w:rsidP="00881B06">
      <w:pPr>
        <w:pStyle w:val="Nagwek1"/>
        <w:spacing w:before="120" w:after="240"/>
      </w:pPr>
      <w:r w:rsidRPr="00022AB8">
        <w:t>Gwarancja</w:t>
      </w:r>
    </w:p>
    <w:p w14:paraId="082884E3" w14:textId="124668DF" w:rsidR="002D66E7" w:rsidRPr="00022AB8" w:rsidRDefault="00AD064B" w:rsidP="0017246E">
      <w:pPr>
        <w:pStyle w:val="Akapitzlist"/>
        <w:numPr>
          <w:ilvl w:val="0"/>
          <w:numId w:val="5"/>
        </w:numPr>
        <w:spacing w:before="120"/>
        <w:contextualSpacing w:val="0"/>
      </w:pPr>
      <w:r w:rsidRPr="00022AB8">
        <w:t>Wykonawca udziela gwarancji na prawidłowe działanie dostarczonego wyposażenia</w:t>
      </w:r>
      <w:r w:rsidR="00CE71B9" w:rsidRPr="00022AB8">
        <w:t>:</w:t>
      </w:r>
      <w:r w:rsidRPr="00022AB8">
        <w:t xml:space="preserve"> </w:t>
      </w:r>
      <w:r w:rsidR="003F4E6D" w:rsidRPr="00022AB8">
        <w:t xml:space="preserve"> </w:t>
      </w:r>
    </w:p>
    <w:p w14:paraId="2026873B" w14:textId="67C75D88" w:rsidR="0017246E" w:rsidRPr="00022AB8" w:rsidRDefault="0017246E" w:rsidP="002D66E7">
      <w:pPr>
        <w:pStyle w:val="Akapitzlist"/>
        <w:spacing w:before="120"/>
        <w:contextualSpacing w:val="0"/>
      </w:pPr>
      <w:r w:rsidRPr="00022AB8">
        <w:t>- opisanego w Kartach produktu</w:t>
      </w:r>
      <w:r w:rsidR="00924663" w:rsidRPr="00022AB8">
        <w:t xml:space="preserve"> nr</w:t>
      </w:r>
      <w:r w:rsidRPr="00022AB8">
        <w:t xml:space="preserve"> </w:t>
      </w:r>
      <w:r w:rsidR="008C3B0B" w:rsidRPr="00022AB8">
        <w:t>ST</w:t>
      </w:r>
      <w:r w:rsidRPr="00022AB8">
        <w:t>/</w:t>
      </w:r>
      <w:r w:rsidR="008C3B0B" w:rsidRPr="00022AB8">
        <w:t>20</w:t>
      </w:r>
      <w:r w:rsidRPr="00022AB8">
        <w:t xml:space="preserve"> i </w:t>
      </w:r>
      <w:r w:rsidR="00924663" w:rsidRPr="00022AB8">
        <w:t xml:space="preserve">nr </w:t>
      </w:r>
      <w:r w:rsidR="008C3B0B" w:rsidRPr="00022AB8">
        <w:t>ST</w:t>
      </w:r>
      <w:r w:rsidRPr="00022AB8">
        <w:t>/2</w:t>
      </w:r>
      <w:r w:rsidR="00CE71B9" w:rsidRPr="00022AB8">
        <w:t>2</w:t>
      </w:r>
      <w:r w:rsidRPr="00022AB8">
        <w:t xml:space="preserve"> w Załączniku nr 8B do SWZ na</w:t>
      </w:r>
      <w:r w:rsidR="00AF7C72">
        <w:t>/do</w:t>
      </w:r>
      <w:r w:rsidRPr="00022AB8">
        <w:t xml:space="preserve"> </w:t>
      </w:r>
      <w:sdt>
        <w:sdtPr>
          <w:id w:val="1997376282"/>
          <w:placeholder>
            <w:docPart w:val="658E6E6482554D27937564B1CC5BF0D7"/>
          </w:placeholder>
          <w:showingPlcHdr/>
          <w:text/>
        </w:sdtPr>
        <w:sdtEndPr/>
        <w:sdtContent>
          <w:r w:rsidRPr="008C6EA7">
            <w:rPr>
              <w:highlight w:val="yellow"/>
            </w:rPr>
            <w:t>Kliknij lub naciśnij tutaj, aby wprowadzić tekst.</w:t>
          </w:r>
        </w:sdtContent>
      </w:sdt>
      <w:r w:rsidRPr="00022AB8">
        <w:t xml:space="preserve">, od chwili ich odbioru przez Zamawiającego, stosownie do treści § 9 Umowy. </w:t>
      </w:r>
    </w:p>
    <w:p w14:paraId="011EACEB" w14:textId="77777777" w:rsidR="0017246E" w:rsidRPr="00022AB8" w:rsidRDefault="0017246E" w:rsidP="0017246E">
      <w:pPr>
        <w:pStyle w:val="Akapitzlist"/>
        <w:contextualSpacing w:val="0"/>
      </w:pPr>
    </w:p>
    <w:p w14:paraId="4AC94591" w14:textId="58F3FD49" w:rsidR="00AD064B" w:rsidRPr="00022AB8" w:rsidRDefault="0017246E" w:rsidP="0017246E">
      <w:pPr>
        <w:pStyle w:val="Akapitzlist"/>
        <w:contextualSpacing w:val="0"/>
      </w:pPr>
      <w:r w:rsidRPr="00022AB8">
        <w:t>- opisanego w Karcie produktu</w:t>
      </w:r>
      <w:r w:rsidR="00924663" w:rsidRPr="00022AB8">
        <w:t xml:space="preserve"> nr</w:t>
      </w:r>
      <w:r w:rsidRPr="00022AB8">
        <w:t xml:space="preserve"> </w:t>
      </w:r>
      <w:r w:rsidR="008C3B0B" w:rsidRPr="00022AB8">
        <w:t>ST</w:t>
      </w:r>
      <w:r w:rsidRPr="00022AB8">
        <w:t>/</w:t>
      </w:r>
      <w:r w:rsidR="008C3B0B" w:rsidRPr="00022AB8">
        <w:t>2</w:t>
      </w:r>
      <w:r w:rsidR="00CE71B9" w:rsidRPr="00022AB8">
        <w:t>1</w:t>
      </w:r>
      <w:r w:rsidRPr="00022AB8">
        <w:t xml:space="preserve"> w Załączniku nr 8</w:t>
      </w:r>
      <w:r w:rsidR="002E51CC" w:rsidRPr="00022AB8">
        <w:t>B</w:t>
      </w:r>
      <w:r w:rsidRPr="00022AB8">
        <w:t xml:space="preserve"> do SWZ</w:t>
      </w:r>
      <w:r w:rsidR="00AF7C72">
        <w:t xml:space="preserve"> na/do</w:t>
      </w:r>
      <w:r w:rsidRPr="00022AB8">
        <w:t xml:space="preserve"> </w:t>
      </w:r>
      <w:sdt>
        <w:sdtPr>
          <w:id w:val="-522703149"/>
          <w:placeholder>
            <w:docPart w:val="DefaultPlaceholder_-1854013440"/>
          </w:placeholder>
          <w:showingPlcHdr/>
          <w:text/>
        </w:sdtPr>
        <w:sdtEndPr/>
        <w:sdtContent>
          <w:r w:rsidR="00053794" w:rsidRPr="008C6EA7">
            <w:rPr>
              <w:rStyle w:val="Tekstzastpczy"/>
              <w:highlight w:val="yellow"/>
            </w:rPr>
            <w:t>Kliknij lub naciśnij tutaj, aby wprowadzić tekst.</w:t>
          </w:r>
        </w:sdtContent>
      </w:sdt>
      <w:r w:rsidRPr="00022AB8">
        <w:t xml:space="preserve"> (z wyłączeniem baterii </w:t>
      </w:r>
      <w:r w:rsidR="00CE71B9" w:rsidRPr="00022AB8">
        <w:t>laptopa</w:t>
      </w:r>
      <w:r w:rsidRPr="00022AB8">
        <w:t xml:space="preserve"> opisanej w karcie produktu</w:t>
      </w:r>
      <w:r w:rsidR="00924663" w:rsidRPr="00022AB8">
        <w:t xml:space="preserve"> nr</w:t>
      </w:r>
      <w:r w:rsidRPr="00022AB8">
        <w:t xml:space="preserve"> </w:t>
      </w:r>
      <w:r w:rsidR="00CE71B9" w:rsidRPr="00022AB8">
        <w:t>ST</w:t>
      </w:r>
      <w:r w:rsidRPr="00022AB8">
        <w:t>/</w:t>
      </w:r>
      <w:r w:rsidR="00CE71B9" w:rsidRPr="00022AB8">
        <w:t>21</w:t>
      </w:r>
      <w:r w:rsidRPr="00022AB8">
        <w:t xml:space="preserve"> Załącznika nr 8</w:t>
      </w:r>
      <w:r w:rsidR="002E51CC" w:rsidRPr="00022AB8">
        <w:t>B</w:t>
      </w:r>
      <w:r w:rsidRPr="00022AB8">
        <w:t xml:space="preserve"> do SWZ, na którą wymagana jest gwarancja min. 6 miesięcy), od chwili ich odbioru przez Zamawiającego, stosownie do treści § 9 Umowy.</w:t>
      </w:r>
    </w:p>
    <w:p w14:paraId="267EAA16" w14:textId="120CFFD2" w:rsidR="00AD064B" w:rsidRDefault="00AD064B" w:rsidP="00881B06">
      <w:pPr>
        <w:pStyle w:val="Akapitzlist"/>
        <w:numPr>
          <w:ilvl w:val="0"/>
          <w:numId w:val="5"/>
        </w:numPr>
        <w:spacing w:before="120"/>
        <w:contextualSpacing w:val="0"/>
      </w:pPr>
      <w:r w:rsidRPr="00022AB8">
        <w:t xml:space="preserve">Wykonawca zobowiązuje się do podjęcia reakcji na zgłoszenie gwarancyjne (zgłoszenie w formie e-mail na adres </w:t>
      </w:r>
      <w:sdt>
        <w:sdtPr>
          <w:id w:val="1172768998"/>
          <w:placeholder>
            <w:docPart w:val="DefaultPlaceholder_-1854013440"/>
          </w:placeholder>
          <w:showingPlcHdr/>
          <w:text/>
        </w:sdtPr>
        <w:sdtEndPr/>
        <w:sdtContent>
          <w:r w:rsidRPr="008C6EA7">
            <w:rPr>
              <w:rStyle w:val="Tekstzastpczy"/>
              <w:highlight w:val="yellow"/>
            </w:rPr>
            <w:t>Kliknij lub naciśnij tutaj, aby wprowadzić tekst.</w:t>
          </w:r>
        </w:sdtContent>
      </w:sdt>
      <w:r w:rsidRPr="00022AB8">
        <w:t xml:space="preserve"> lub pisemnie) nie później niż w ciągu</w:t>
      </w:r>
      <w:r w:rsidR="00C034DE" w:rsidRPr="00022AB8">
        <w:t xml:space="preserve"> </w:t>
      </w:r>
      <w:sdt>
        <w:sdtPr>
          <w:id w:val="270057686"/>
          <w:placeholder>
            <w:docPart w:val="DefaultPlaceholder_-1854013440"/>
          </w:placeholder>
          <w:showingPlcHdr/>
          <w:text/>
        </w:sdtPr>
        <w:sdtEndPr/>
        <w:sdtContent>
          <w:r w:rsidR="00C034DE" w:rsidRPr="008C6EA7">
            <w:rPr>
              <w:rStyle w:val="Tekstzastpczy"/>
              <w:highlight w:val="yellow"/>
            </w:rPr>
            <w:t>Kliknij lub naciśnij tutaj, aby wprowadzić tekst.</w:t>
          </w:r>
        </w:sdtContent>
      </w:sdt>
      <w:r w:rsidR="00635C48" w:rsidRPr="00022AB8">
        <w:t xml:space="preserve"> godzin</w:t>
      </w:r>
      <w:r w:rsidRPr="00022AB8">
        <w:t xml:space="preserve"> od dokonania zgłoszenia</w:t>
      </w:r>
      <w:r w:rsidR="008D0151" w:rsidRPr="00022AB8">
        <w:t>.</w:t>
      </w:r>
    </w:p>
    <w:p w14:paraId="17BEE83E" w14:textId="28B9A418" w:rsidR="008A48F3" w:rsidRPr="00022AB8" w:rsidRDefault="008A48F3" w:rsidP="008A48F3">
      <w:pPr>
        <w:pStyle w:val="Akapitzlist"/>
        <w:spacing w:before="120"/>
        <w:contextualSpacing w:val="0"/>
      </w:pPr>
      <w:bookmarkStart w:id="4" w:name="_Hlk178320667"/>
      <w:r w:rsidRPr="008A48F3">
        <w:t>Przez reakcję na zgłoszenie rozumie się dojazd Wykonawcy na jego koszt do lokalizacji wskazanej w § 4 ust. 8 oraz nieodpłatną naprawę i/lub uruchomienie nieprawidłowo działającego elementu wyposażenia lub całego wyposażenia  lub wymianę na wolne od wad. Jeśli naprawa i/lub uruchomienie i/lub wymiana na wolny od wad nie będą możliwe w powyższym terminie, Wykonawca zobowiązuje się do określenia czasu naprawy nieprzekraczającego terminów, jak w § 5 ust. 3 niniejszej Umowy.</w:t>
      </w:r>
      <w:bookmarkEnd w:id="4"/>
    </w:p>
    <w:p w14:paraId="644FE2BC" w14:textId="6803AFA3" w:rsidR="00AD064B" w:rsidRPr="00453938" w:rsidRDefault="00AD064B" w:rsidP="00881B06">
      <w:pPr>
        <w:pStyle w:val="Akapitzlist"/>
        <w:numPr>
          <w:ilvl w:val="0"/>
          <w:numId w:val="5"/>
        </w:numPr>
        <w:spacing w:before="120"/>
        <w:contextualSpacing w:val="0"/>
      </w:pPr>
      <w:r w:rsidRPr="00022AB8">
        <w:t>Wykonawca w ramach gwarancji zobowiązuje się do bezpłatnej naprawy lub wymiany wyposażenia na wolne od wad, oraz jego uruchomienia, w nieprzekraczalnym terminie 21 dni od daty zgłoszenia, z zastrzeżeniem ust. 4</w:t>
      </w:r>
      <w:r w:rsidRPr="00453938">
        <w:t xml:space="preserve"> poniżej.</w:t>
      </w:r>
    </w:p>
    <w:p w14:paraId="41C11BA1" w14:textId="21975F5D" w:rsidR="008A48F3" w:rsidRPr="008A48F3" w:rsidRDefault="008A48F3" w:rsidP="008A48F3">
      <w:pPr>
        <w:pStyle w:val="Akapitzlist"/>
        <w:numPr>
          <w:ilvl w:val="0"/>
          <w:numId w:val="5"/>
        </w:numPr>
        <w:contextualSpacing w:val="0"/>
      </w:pPr>
      <w:bookmarkStart w:id="5" w:name="_Hlk178320712"/>
      <w:r w:rsidRPr="008A48F3">
        <w:t xml:space="preserve">W przypadku gdy naprawa lub wymiana nieprawidłowo działającego elementu wyposażenia lub całego wyposażenia na wolne od wad nie jest możliwa w terminie wskazanym w § 5 ust. 3, dopuszcza się w ramach gwarancji dostarczenie, zamontowanie i uruchomienie na czas naprawy, na koszt Wykonawcy, wyposażenia zastępczego (o funkcjonalności nie gorszej niż naprawiane). Czas naprawy nie może być dłuższy niż 90 dni od daty zgłoszenia. </w:t>
      </w:r>
      <w:r w:rsidR="001930F9">
        <w:t>D</w:t>
      </w:r>
      <w:r w:rsidRPr="008A48F3">
        <w:t>ostarczeni</w:t>
      </w:r>
      <w:r w:rsidR="004C38B6">
        <w:t>e</w:t>
      </w:r>
      <w:r w:rsidRPr="008A48F3">
        <w:t xml:space="preserve"> i uruchomieni</w:t>
      </w:r>
      <w:r w:rsidR="001930F9">
        <w:t>e</w:t>
      </w:r>
      <w:r w:rsidRPr="008A48F3">
        <w:t xml:space="preserve"> zastępczego urządzenia powin</w:t>
      </w:r>
      <w:r w:rsidR="001930F9">
        <w:t>no</w:t>
      </w:r>
      <w:r w:rsidRPr="008A48F3">
        <w:t xml:space="preserve"> nastąpić niezwłocznie, lecz nie później niż w terminie 14 dni roboczych od daty zgłoszenia. </w:t>
      </w:r>
      <w:bookmarkEnd w:id="5"/>
    </w:p>
    <w:p w14:paraId="6CF0B38B" w14:textId="284DBC37" w:rsidR="00AD064B" w:rsidRDefault="008A48F3" w:rsidP="008A48F3">
      <w:pPr>
        <w:pStyle w:val="Akapitzlist"/>
        <w:numPr>
          <w:ilvl w:val="0"/>
          <w:numId w:val="5"/>
        </w:numPr>
        <w:spacing w:before="120"/>
        <w:contextualSpacing w:val="0"/>
      </w:pPr>
      <w:r w:rsidRPr="008A48F3">
        <w:t xml:space="preserve"> </w:t>
      </w:r>
      <w:r w:rsidR="00AD064B">
        <w:t>W przypadku nieprzystąpienia do usuwania wad lub usterki, w terminach określonych powyżej, Zamawiający ma prawo zlecić usunięcie wad lub usterki osobie trzeciej na koszt i ryzyko Wykonawcy bez potrzeby odrębnego wezwania i bez utraty gwarancji.</w:t>
      </w:r>
    </w:p>
    <w:p w14:paraId="6924DCF8" w14:textId="77777777" w:rsidR="00AD064B" w:rsidRDefault="00AD064B" w:rsidP="00881B06">
      <w:pPr>
        <w:pStyle w:val="Akapitzlist"/>
        <w:numPr>
          <w:ilvl w:val="0"/>
          <w:numId w:val="5"/>
        </w:numPr>
        <w:spacing w:before="120"/>
        <w:contextualSpacing w:val="0"/>
      </w:pPr>
      <w:r>
        <w:t xml:space="preserve">Wykonawca zobowiązuje się do bezpłatnego odbioru, dostawy, instalacji i uruchomienia wyposażenia podlegającego naprawie lub wymianie. </w:t>
      </w:r>
    </w:p>
    <w:p w14:paraId="463E1180" w14:textId="77777777" w:rsidR="00AD064B" w:rsidRDefault="00AD064B" w:rsidP="00881B06">
      <w:pPr>
        <w:pStyle w:val="Akapitzlist"/>
        <w:numPr>
          <w:ilvl w:val="0"/>
          <w:numId w:val="5"/>
        </w:numPr>
        <w:spacing w:before="120"/>
        <w:contextualSpacing w:val="0"/>
      </w:pPr>
      <w:r>
        <w:t>W przypadku, gdy na dostarczane wyposażenie udzielona została, niezależnie od gwarancji Wykonawcy, gwarancja producenta, Wykonawca zobowiązuje się do przekazania Zamawiającemu (do dnia uruchomienia wyposażenia) oryginału dokumentu gwarancji producenta. Uprawnienia z tytułu gwarancji producenta przysługują w takim przypadku Zamawiającemu niezależnie od uprawnień z tytułu gwarancji udzielonej przez Wykonawcę.</w:t>
      </w:r>
    </w:p>
    <w:p w14:paraId="56323B8F" w14:textId="77777777" w:rsidR="00AD064B" w:rsidRPr="00453938" w:rsidRDefault="00AD064B" w:rsidP="00881B06">
      <w:pPr>
        <w:pStyle w:val="Akapitzlist"/>
        <w:numPr>
          <w:ilvl w:val="0"/>
          <w:numId w:val="5"/>
        </w:numPr>
        <w:spacing w:before="120"/>
        <w:contextualSpacing w:val="0"/>
      </w:pPr>
      <w:r>
        <w:t xml:space="preserve">Usunięcie wady lub usterki uznaje się za dokonane po potwierdzeniu tego faktu przez Zamawiającego w formie emaila lub pisemnej, co nastąpi niezwłocznie po zakończeniu działań </w:t>
      </w:r>
      <w:r w:rsidRPr="00453938">
        <w:t>naprawczych Wykonawcy.</w:t>
      </w:r>
    </w:p>
    <w:p w14:paraId="6023B18B" w14:textId="77777777" w:rsidR="00AD064B" w:rsidRPr="00453938" w:rsidRDefault="00AD064B" w:rsidP="00881B06">
      <w:pPr>
        <w:pStyle w:val="Akapitzlist"/>
        <w:numPr>
          <w:ilvl w:val="0"/>
          <w:numId w:val="5"/>
        </w:numPr>
        <w:spacing w:before="120"/>
        <w:contextualSpacing w:val="0"/>
      </w:pPr>
      <w:r w:rsidRPr="00453938">
        <w:t xml:space="preserve">W przypadku naprawy termin gwarancji ulega przedłużeniu o czas wykonywania naprawy, począwszy od dnia zgłoszenia wskazanego w ust. 2 do dnia potwierdzenia usunięcia wady, określonego w ust. 8. </w:t>
      </w:r>
    </w:p>
    <w:p w14:paraId="545EFE1B" w14:textId="77777777" w:rsidR="00AD064B" w:rsidRDefault="00AD064B" w:rsidP="00881B06">
      <w:pPr>
        <w:pStyle w:val="Akapitzlist"/>
        <w:numPr>
          <w:ilvl w:val="0"/>
          <w:numId w:val="5"/>
        </w:numPr>
        <w:spacing w:before="120"/>
        <w:contextualSpacing w:val="0"/>
      </w:pPr>
      <w:r w:rsidRPr="00453938">
        <w:t>W przypadku wymiany wyposażenia na wolne od wad lub w przypadku istotnej naprawy, termin gwarancji biegnie na nowo od chwili dostarczenia rzeczy</w:t>
      </w:r>
      <w:r>
        <w:t xml:space="preserve"> wolnej od wad lub zwrócenia rzeczy naprawionej.</w:t>
      </w:r>
    </w:p>
    <w:p w14:paraId="5B473F21" w14:textId="26B03F7E" w:rsidR="00AD064B" w:rsidRDefault="00AD064B" w:rsidP="00881B06">
      <w:pPr>
        <w:pStyle w:val="Akapitzlist"/>
        <w:numPr>
          <w:ilvl w:val="0"/>
          <w:numId w:val="5"/>
        </w:numPr>
        <w:spacing w:before="120"/>
        <w:contextualSpacing w:val="0"/>
      </w:pPr>
      <w:r>
        <w:t>W przypadku konieczności wymiany wyposażenia na wolne od wad, w sytuacji gdy wyposażenie będące przedmiotem oferty nie jest już dostępne, w szczególności zostało wycofane z produkcji, za zgodą Zamawiającego dopuszcza się dostarczenie innego modelu wyposażenia o funkcjonalnościach oraz parametrach technicznych wytrzymałościowych, jakościowych i wydajnościowych nie gorszych niż określonych w SWZ i ofercie Wykonawcy.</w:t>
      </w:r>
    </w:p>
    <w:p w14:paraId="54589232" w14:textId="77777777" w:rsidR="00F33082" w:rsidRDefault="00AD064B" w:rsidP="00C24B1D">
      <w:pPr>
        <w:pStyle w:val="Akapitzlist"/>
        <w:numPr>
          <w:ilvl w:val="0"/>
          <w:numId w:val="5"/>
        </w:numPr>
        <w:spacing w:before="120"/>
        <w:contextualSpacing w:val="0"/>
      </w:pPr>
      <w:r>
        <w:t>W zakresie nieuregulowanym w niniejszym paragrafie zastosowanie znajdą odpowiednie przepisy kodeksu cywilnego dot. gwarancji.</w:t>
      </w:r>
      <w:r w:rsidR="00E14296">
        <w:br/>
      </w:r>
    </w:p>
    <w:p w14:paraId="66B9C200" w14:textId="77777777" w:rsidR="00F33082" w:rsidRDefault="00F33082" w:rsidP="00F33082">
      <w:pPr>
        <w:pStyle w:val="Akapitzlist"/>
        <w:spacing w:before="120"/>
        <w:ind w:left="0"/>
        <w:jc w:val="center"/>
      </w:pPr>
      <w:bookmarkStart w:id="6" w:name="_Hlk153787189"/>
      <w:r>
        <w:rPr>
          <w:b/>
        </w:rPr>
        <w:t>§ 6</w:t>
      </w:r>
    </w:p>
    <w:p w14:paraId="7F5466B8" w14:textId="77777777" w:rsidR="00F33082" w:rsidRDefault="00F33082" w:rsidP="00F33082">
      <w:pPr>
        <w:pStyle w:val="Nagwek1"/>
        <w:spacing w:before="120" w:after="240"/>
      </w:pPr>
      <w:r>
        <w:t>Licencja na oprogramowanie</w:t>
      </w:r>
    </w:p>
    <w:bookmarkEnd w:id="6"/>
    <w:p w14:paraId="63F5902F" w14:textId="77777777" w:rsidR="00F33082" w:rsidRDefault="00F33082" w:rsidP="00F33082">
      <w:pPr>
        <w:pStyle w:val="Akapitzlist"/>
        <w:numPr>
          <w:ilvl w:val="0"/>
          <w:numId w:val="28"/>
        </w:numPr>
        <w:spacing w:before="120"/>
      </w:pPr>
      <w:r>
        <w:t>Wykonawca zobowiązuje się, że Zamawiającemu zostaną udzielone najpóźniej z chwilą przekazania wyposażenia, w tym oprogramowania, licencje na przedmiotowe oprogramowanie zgodnie z wymogami określonymi w specyfikacji warunków zamówienia, stanowiącej Załącznik nr 2 do Umowy.</w:t>
      </w:r>
    </w:p>
    <w:p w14:paraId="5EA95847" w14:textId="77777777" w:rsidR="00F33082" w:rsidRDefault="00F33082" w:rsidP="00F33082">
      <w:pPr>
        <w:pStyle w:val="Akapitzlist"/>
        <w:numPr>
          <w:ilvl w:val="0"/>
          <w:numId w:val="28"/>
        </w:numPr>
        <w:spacing w:before="120"/>
      </w:pPr>
      <w:r>
        <w:t>Licencje, o których mowa w ust. 1, obejmują następujące pola eksploatacji:</w:t>
      </w:r>
    </w:p>
    <w:p w14:paraId="21AC89A4" w14:textId="77777777" w:rsidR="00F33082" w:rsidRDefault="00F33082" w:rsidP="00F33082">
      <w:pPr>
        <w:pStyle w:val="Akapitzlist"/>
        <w:numPr>
          <w:ilvl w:val="1"/>
          <w:numId w:val="28"/>
        </w:numPr>
        <w:spacing w:before="120"/>
      </w:pPr>
      <w:r>
        <w:t>wprowadzenie do pamięci komputerów i innych podobnie działających urządzeń, wyświetlanie, stosowanie zgodnie z przeznaczeniem, przekazywanie i przechowywanie oprogramowania,</w:t>
      </w:r>
    </w:p>
    <w:p w14:paraId="732916FE" w14:textId="77777777" w:rsidR="00F33082" w:rsidRDefault="00F33082" w:rsidP="00F33082">
      <w:pPr>
        <w:pStyle w:val="Akapitzlist"/>
        <w:numPr>
          <w:ilvl w:val="1"/>
          <w:numId w:val="28"/>
        </w:numPr>
        <w:spacing w:before="120"/>
      </w:pPr>
      <w:r>
        <w:t>tworzenie kopii zapasowej bezpieczeństwa oprogramowania.</w:t>
      </w:r>
    </w:p>
    <w:p w14:paraId="0A63F3E1" w14:textId="77777777" w:rsidR="00F33082" w:rsidRDefault="00F33082" w:rsidP="00F33082">
      <w:pPr>
        <w:pStyle w:val="Akapitzlist"/>
        <w:numPr>
          <w:ilvl w:val="0"/>
          <w:numId w:val="28"/>
        </w:numPr>
        <w:spacing w:before="120"/>
      </w:pPr>
      <w:r>
        <w:t>Licencje, o których mowa w ust. 1, udzielone Zamawiającemu, są licencjami niewyłącznymi, bezterminowymi lub terminowymi – zgodnie z SWZ oraz ofertą Wykonawcy, bez możliwości wypowiedzenia przez Wykonawcę w terminach określonych w SWZ, nieograniczonymi terytorialnie, uprawniającymi Zamawiającego do używania oprogramowania, stosownie do treści niniejszej umowy.</w:t>
      </w:r>
    </w:p>
    <w:p w14:paraId="378FBDE7" w14:textId="77777777" w:rsidR="00F33082" w:rsidRDefault="00F33082" w:rsidP="00F33082">
      <w:pPr>
        <w:pStyle w:val="Akapitzlist"/>
        <w:numPr>
          <w:ilvl w:val="0"/>
          <w:numId w:val="28"/>
        </w:numPr>
        <w:spacing w:before="120"/>
      </w:pPr>
      <w:r>
        <w:t>Wykonawca oświadcza, że korzystanie przez Zamawiającego z oprogramowania, na które została udzielona licencja, o której mowa w ust. 1, nie narusza praw autorskich, praw własności intelektualnej lub przemysłowej, jak również jakichkolwiek innych praw osób trzecich.</w:t>
      </w:r>
    </w:p>
    <w:p w14:paraId="2075257B" w14:textId="78D6D03C" w:rsidR="00F33082" w:rsidRDefault="00F33082" w:rsidP="00F33082">
      <w:pPr>
        <w:pStyle w:val="Akapitzlist"/>
        <w:numPr>
          <w:ilvl w:val="0"/>
          <w:numId w:val="28"/>
        </w:numPr>
        <w:spacing w:before="120"/>
      </w:pPr>
      <w:r>
        <w:t>Wykonawca zobowiązuje się dokonać wszelkich działań niezbędnych do zwolnienia Zamawiającego od odpowiedzialności z tytułu jakichkolwiek roszczeń osób trzecich do oprogramowania, i doprowadzić do stanu zgodnego z postanowieniami niniejszej Umowy. W przypadku wystąpienia przez osoby trzecie z roszczeniami do Zamawiającego dotyczącymi naruszenia ich praw do oprogramowania, Wykonawca zobowiązany jest na każde wezwanie Zamawiającego przedstawić wszystkie posiadane informacje pomocne do wyjaśnienia zasadności roszczeń osób trzecich. Nadto Wykonawca zobowiązany będzie w wypadku wytoczenia powództwa pokryć koszty zastępstwa procesowego, koszty sądowe oraz zapłacić zasądzone odszkodowanie lub koszty polubownego załatwienia sprawy.</w:t>
      </w:r>
    </w:p>
    <w:p w14:paraId="5A4CEBC8" w14:textId="492B9C00" w:rsidR="00AD064B" w:rsidRDefault="00F33082" w:rsidP="00F33082">
      <w:pPr>
        <w:pStyle w:val="Akapitzlist"/>
        <w:numPr>
          <w:ilvl w:val="0"/>
          <w:numId w:val="28"/>
        </w:numPr>
        <w:spacing w:before="120"/>
      </w:pPr>
      <w:r>
        <w:t>Wykonawca zobowiązuje się przystąpić po stronie Zamawiającego do wszystkich sporów mogących wyniknąć z roszczeń zgłaszanych przez osoby trzecie z tytułu naruszenia przez Zamawiającego prawa do oprogramowania, na które została udzielona licencja, o której mowa w ust. 1, w tym w szczególności praw do patentu, praw autorskich, praw do znaku towarowego lub z tytułu przywłaszczenia tajemnic handlowych.</w:t>
      </w:r>
      <w:r w:rsidR="00E14296">
        <w:br/>
      </w:r>
    </w:p>
    <w:p w14:paraId="242FCA9B" w14:textId="1483497A" w:rsidR="00AD064B" w:rsidRPr="001F419C" w:rsidRDefault="00AD064B" w:rsidP="00881B06">
      <w:pPr>
        <w:spacing w:before="120"/>
        <w:jc w:val="center"/>
        <w:rPr>
          <w:b/>
        </w:rPr>
      </w:pPr>
      <w:bookmarkStart w:id="7" w:name="_Hlk153788467"/>
      <w:r w:rsidRPr="001F419C">
        <w:rPr>
          <w:b/>
        </w:rPr>
        <w:t xml:space="preserve">§ </w:t>
      </w:r>
      <w:r w:rsidR="00F33082">
        <w:rPr>
          <w:b/>
        </w:rPr>
        <w:t>7</w:t>
      </w:r>
    </w:p>
    <w:p w14:paraId="587C746C" w14:textId="77777777" w:rsidR="00AD064B" w:rsidRDefault="00AD064B" w:rsidP="00881B06">
      <w:pPr>
        <w:pStyle w:val="Nagwek1"/>
        <w:spacing w:before="120" w:after="240"/>
      </w:pPr>
      <w:r>
        <w:t>Termin wykonania Umowy</w:t>
      </w:r>
    </w:p>
    <w:bookmarkEnd w:id="7"/>
    <w:p w14:paraId="398B4474" w14:textId="47EC61AF" w:rsidR="00AD064B" w:rsidRPr="00022AB8" w:rsidRDefault="005E6F34" w:rsidP="00881B06">
      <w:pPr>
        <w:pStyle w:val="Akapitzlist"/>
        <w:numPr>
          <w:ilvl w:val="0"/>
          <w:numId w:val="7"/>
        </w:numPr>
        <w:spacing w:before="120"/>
        <w:contextualSpacing w:val="0"/>
      </w:pPr>
      <w:r w:rsidRPr="00022AB8">
        <w:t>Umowa obejmuje: sprzedaż i dostawę wyposażenia do lokalizacji wskazan</w:t>
      </w:r>
      <w:r w:rsidR="00E5276A" w:rsidRPr="00022AB8">
        <w:t>ej</w:t>
      </w:r>
      <w:r w:rsidRPr="00022AB8">
        <w:t xml:space="preserve"> w § 4 ust. </w:t>
      </w:r>
      <w:r w:rsidR="0017246E" w:rsidRPr="00022AB8">
        <w:t>8</w:t>
      </w:r>
      <w:r w:rsidRPr="00022AB8">
        <w:t xml:space="preserve"> umowy.</w:t>
      </w:r>
    </w:p>
    <w:p w14:paraId="3D8288C6" w14:textId="6EDC84A2" w:rsidR="009D3D44" w:rsidRPr="00022AB8" w:rsidRDefault="005E6F34" w:rsidP="00881B06">
      <w:pPr>
        <w:pStyle w:val="Akapitzlist"/>
        <w:numPr>
          <w:ilvl w:val="0"/>
          <w:numId w:val="7"/>
        </w:numPr>
        <w:spacing w:before="120"/>
        <w:contextualSpacing w:val="0"/>
      </w:pPr>
      <w:r w:rsidRPr="00022AB8">
        <w:t>Wykonanie przedmiotu Umowy nastąpi w termin</w:t>
      </w:r>
      <w:r w:rsidR="00484054" w:rsidRPr="00022AB8">
        <w:t>ach</w:t>
      </w:r>
      <w:r w:rsidRPr="00022AB8">
        <w:t xml:space="preserve"> podan</w:t>
      </w:r>
      <w:r w:rsidR="00484054" w:rsidRPr="00022AB8">
        <w:t>ych</w:t>
      </w:r>
      <w:r w:rsidRPr="00022AB8">
        <w:t xml:space="preserve"> poniżej:</w:t>
      </w:r>
    </w:p>
    <w:p w14:paraId="4FE971FD" w14:textId="19646790" w:rsidR="009D3D44" w:rsidRPr="00022AB8" w:rsidRDefault="009D3D44" w:rsidP="009D3D44">
      <w:pPr>
        <w:pStyle w:val="Akapitzlist"/>
        <w:numPr>
          <w:ilvl w:val="1"/>
          <w:numId w:val="7"/>
        </w:numPr>
        <w:spacing w:before="120"/>
        <w:contextualSpacing w:val="0"/>
      </w:pPr>
      <w:bookmarkStart w:id="8" w:name="_Hlk194587308"/>
      <w:r w:rsidRPr="00022AB8">
        <w:t xml:space="preserve"> </w:t>
      </w:r>
      <w:r w:rsidRPr="00022AB8">
        <w:rPr>
          <w:b/>
          <w:bCs/>
        </w:rPr>
        <w:t xml:space="preserve">Dostawa elementów przedmiotu zamówienia, dla których </w:t>
      </w:r>
      <w:r w:rsidRPr="00022AB8">
        <w:rPr>
          <w:b/>
          <w:bCs/>
          <w:u w:val="single"/>
        </w:rPr>
        <w:t xml:space="preserve">nie istnieje </w:t>
      </w:r>
      <w:r w:rsidRPr="00022AB8">
        <w:rPr>
          <w:b/>
          <w:bCs/>
        </w:rPr>
        <w:t>możliwość zastosowania 0% stawki VAT:</w:t>
      </w:r>
    </w:p>
    <w:p w14:paraId="2E2017B1" w14:textId="74FADDF0" w:rsidR="009D3D44" w:rsidRPr="00022AB8" w:rsidRDefault="009D3D44" w:rsidP="008C4AC8">
      <w:pPr>
        <w:pStyle w:val="Akapitzlist"/>
        <w:numPr>
          <w:ilvl w:val="0"/>
          <w:numId w:val="25"/>
        </w:numPr>
        <w:spacing w:before="120"/>
        <w:contextualSpacing w:val="0"/>
      </w:pPr>
      <w:bookmarkStart w:id="9" w:name="_Hlk194585881"/>
      <w:r w:rsidRPr="00022AB8">
        <w:rPr>
          <w:b/>
          <w:bCs/>
        </w:rPr>
        <w:t xml:space="preserve">Termin rozpoczęcia realizacji dostawy: </w:t>
      </w:r>
      <w:r w:rsidRPr="00022AB8">
        <w:rPr>
          <w:bCs/>
        </w:rPr>
        <w:t>następny dzień roboczy po podpisaniu umowy.</w:t>
      </w:r>
    </w:p>
    <w:p w14:paraId="4010DECC" w14:textId="4831EB32" w:rsidR="00197241" w:rsidRPr="00022AB8" w:rsidRDefault="009D3D44" w:rsidP="008C4AC8">
      <w:pPr>
        <w:pStyle w:val="Akapitzlist"/>
        <w:numPr>
          <w:ilvl w:val="0"/>
          <w:numId w:val="25"/>
        </w:numPr>
        <w:spacing w:before="120"/>
        <w:contextualSpacing w:val="0"/>
      </w:pPr>
      <w:bookmarkStart w:id="10" w:name="_Hlk194586002"/>
      <w:bookmarkEnd w:id="9"/>
      <w:r w:rsidRPr="00022AB8">
        <w:rPr>
          <w:b/>
          <w:bCs/>
        </w:rPr>
        <w:t>Termin zakończenia realizacji dostawy</w:t>
      </w:r>
      <w:r w:rsidRPr="00022AB8">
        <w:rPr>
          <w:bCs/>
        </w:rPr>
        <w:t xml:space="preserve"> (w tym dostawa wszystkich elementów zamówienia, procedura odbiorowa):</w:t>
      </w:r>
      <w:r w:rsidRPr="00022AB8">
        <w:rPr>
          <w:b/>
          <w:bCs/>
        </w:rPr>
        <w:t xml:space="preserve"> zgodnie z ofertą Wykonawcy - nie dłużej niż </w:t>
      </w:r>
      <w:sdt>
        <w:sdtPr>
          <w:rPr>
            <w:b/>
            <w:bCs/>
          </w:rPr>
          <w:id w:val="661747247"/>
          <w:placeholder>
            <w:docPart w:val="8CDBE630DE024279A8B0DFEB5580142B"/>
          </w:placeholder>
          <w:showingPlcHdr/>
          <w:text/>
        </w:sdtPr>
        <w:sdtEndPr/>
        <w:sdtContent>
          <w:r w:rsidRPr="00376D89">
            <w:rPr>
              <w:b/>
              <w:bCs/>
              <w:highlight w:val="yellow"/>
            </w:rPr>
            <w:t>Kliknij lub naciśnij tutaj, aby wprowadzić tekst.</w:t>
          </w:r>
        </w:sdtContent>
      </w:sdt>
      <w:r w:rsidRPr="00022AB8">
        <w:rPr>
          <w:b/>
          <w:bCs/>
        </w:rPr>
        <w:t xml:space="preserve"> </w:t>
      </w:r>
      <w:r w:rsidRPr="00022AB8">
        <w:rPr>
          <w:bCs/>
        </w:rPr>
        <w:t>dni od terminu rozpoczęcia dostawy (w tym maksymalnie 5 dni roboczych na dokonanie odbioru).</w:t>
      </w:r>
    </w:p>
    <w:bookmarkEnd w:id="10"/>
    <w:p w14:paraId="7B315E45" w14:textId="4A7D3AF8" w:rsidR="009D3D44" w:rsidRPr="009D3D44" w:rsidRDefault="009D3D44" w:rsidP="009D3D44">
      <w:pPr>
        <w:pStyle w:val="Akapitzlist"/>
        <w:numPr>
          <w:ilvl w:val="1"/>
          <w:numId w:val="7"/>
        </w:numPr>
        <w:spacing w:before="120"/>
        <w:contextualSpacing w:val="0"/>
      </w:pPr>
      <w:r w:rsidRPr="009D3D44">
        <w:rPr>
          <w:b/>
          <w:bCs/>
        </w:rPr>
        <w:t xml:space="preserve">Dostawa elementów przedmiotu zamówienia ujętych w wykazie produktów, dla których </w:t>
      </w:r>
      <w:r w:rsidRPr="009D3D44">
        <w:rPr>
          <w:b/>
          <w:bCs/>
          <w:u w:val="single"/>
        </w:rPr>
        <w:t>istnieje</w:t>
      </w:r>
      <w:r w:rsidRPr="009D3D44">
        <w:rPr>
          <w:b/>
          <w:bCs/>
        </w:rPr>
        <w:t xml:space="preserve"> możliwość zastosowania 0% stawki VAT</w:t>
      </w:r>
      <w:r>
        <w:rPr>
          <w:b/>
          <w:bCs/>
        </w:rPr>
        <w:t>:</w:t>
      </w:r>
    </w:p>
    <w:p w14:paraId="414C248B" w14:textId="1A28C357" w:rsidR="009D3D44" w:rsidRPr="00022AB8" w:rsidRDefault="009D3D44" w:rsidP="008C4AC8">
      <w:pPr>
        <w:pStyle w:val="Akapitzlist"/>
        <w:numPr>
          <w:ilvl w:val="2"/>
          <w:numId w:val="27"/>
        </w:numPr>
        <w:spacing w:before="120"/>
        <w:ind w:left="1843" w:hanging="425"/>
        <w:contextualSpacing w:val="0"/>
      </w:pPr>
      <w:r w:rsidRPr="009D3D44">
        <w:rPr>
          <w:b/>
          <w:bCs/>
        </w:rPr>
        <w:t xml:space="preserve">Termin rozpoczęcia realizacji dostawy: </w:t>
      </w:r>
      <w:r w:rsidRPr="009D3D44">
        <w:rPr>
          <w:bCs/>
        </w:rPr>
        <w:t xml:space="preserve">następny dzień roboczy po poinformowaniu Wykonawcy przez Zamawiającego o potwierdzeniu przez Ministerstwo Nauki i Szkolnictwa Wyższego zamówienia dla sprzętu do którego stosowana będzie 0% stawka </w:t>
      </w:r>
      <w:r w:rsidRPr="00022AB8">
        <w:rPr>
          <w:bCs/>
        </w:rPr>
        <w:t>podatku VAT.</w:t>
      </w:r>
    </w:p>
    <w:p w14:paraId="5DEB17B3" w14:textId="0B46B669" w:rsidR="009D3D44" w:rsidRPr="00022AB8" w:rsidRDefault="009D3D44" w:rsidP="008C4AC8">
      <w:pPr>
        <w:pStyle w:val="Akapitzlist"/>
        <w:numPr>
          <w:ilvl w:val="2"/>
          <w:numId w:val="27"/>
        </w:numPr>
        <w:spacing w:before="120"/>
        <w:ind w:left="1843" w:hanging="425"/>
        <w:contextualSpacing w:val="0"/>
      </w:pPr>
      <w:r w:rsidRPr="00022AB8">
        <w:rPr>
          <w:b/>
          <w:bCs/>
        </w:rPr>
        <w:t>Termin zakończenia realizacji dostawy</w:t>
      </w:r>
      <w:r w:rsidRPr="00022AB8">
        <w:rPr>
          <w:bCs/>
        </w:rPr>
        <w:t xml:space="preserve"> (w tym dostawa wszystkich elementów zamówienia, procedura odbiorowa):</w:t>
      </w:r>
      <w:r w:rsidRPr="00022AB8">
        <w:rPr>
          <w:b/>
          <w:bCs/>
        </w:rPr>
        <w:t xml:space="preserve"> zgodnie z ofertą Wykonawcy - nie dłużej niż </w:t>
      </w:r>
      <w:sdt>
        <w:sdtPr>
          <w:id w:val="-1862276916"/>
          <w:placeholder>
            <w:docPart w:val="A34A81F8BAA14DCD8B7444B4D052ABBF"/>
          </w:placeholder>
          <w:showingPlcHdr/>
          <w:text/>
        </w:sdtPr>
        <w:sdtEndPr/>
        <w:sdtContent>
          <w:r w:rsidRPr="00376D89">
            <w:rPr>
              <w:b/>
              <w:bCs/>
              <w:highlight w:val="yellow"/>
            </w:rPr>
            <w:t>Kliknij lub naciśnij tutaj, aby wprowadzić tekst.</w:t>
          </w:r>
        </w:sdtContent>
      </w:sdt>
      <w:r w:rsidRPr="00022AB8">
        <w:rPr>
          <w:b/>
          <w:bCs/>
        </w:rPr>
        <w:t xml:space="preserve"> </w:t>
      </w:r>
      <w:r w:rsidRPr="00022AB8">
        <w:rPr>
          <w:bCs/>
        </w:rPr>
        <w:t>dni od terminu rozpoczęcia dostawy (w tym maksymalnie 5 dni roboczych na dokonanie odbioru).</w:t>
      </w:r>
    </w:p>
    <w:bookmarkEnd w:id="8"/>
    <w:p w14:paraId="0AFF8F82" w14:textId="3AF40C25" w:rsidR="002274E1" w:rsidRPr="007202B3" w:rsidRDefault="002274E1" w:rsidP="007202B3">
      <w:pPr>
        <w:pStyle w:val="Akapitzlist"/>
        <w:numPr>
          <w:ilvl w:val="0"/>
          <w:numId w:val="7"/>
        </w:numPr>
        <w:spacing w:before="120"/>
        <w:contextualSpacing w:val="0"/>
      </w:pPr>
      <w:r w:rsidRPr="00022AB8">
        <w:rPr>
          <w:color w:val="000000"/>
        </w:rPr>
        <w:t>W związku z koniecznością wystąpienia do Ministerstwa Nauki i Szkolnictwa</w:t>
      </w:r>
      <w:r w:rsidRPr="007202B3">
        <w:rPr>
          <w:color w:val="000000"/>
        </w:rPr>
        <w:t xml:space="preserve"> Wyższego w sprawie wydania zaświadczenia upoważniającego do zastosowania zerowej stawki podatku VAT na dostawę produktów (na podstawie art. 83 Ustawy z 11 marca 2004 r. o podatku od towarów i usług, (t. j. Dz. U. z 2024, poz.</w:t>
      </w:r>
      <w:r w:rsidR="00CF7B79" w:rsidRPr="007202B3">
        <w:rPr>
          <w:color w:val="000000"/>
        </w:rPr>
        <w:t xml:space="preserve"> </w:t>
      </w:r>
      <w:r w:rsidRPr="007202B3">
        <w:rPr>
          <w:color w:val="000000"/>
        </w:rPr>
        <w:t xml:space="preserve">361 ze zm.), Wykonawca dostarczy Zamawiającemu </w:t>
      </w:r>
      <w:r w:rsidRPr="007202B3">
        <w:rPr>
          <w:b/>
          <w:color w:val="000000"/>
        </w:rPr>
        <w:t xml:space="preserve">w ciągu 3 dni roboczych od daty podpisania umowy </w:t>
      </w:r>
      <w:r w:rsidRPr="007202B3">
        <w:rPr>
          <w:color w:val="000000"/>
        </w:rPr>
        <w:t xml:space="preserve">wykaz elementów przedmiotu zamówienia, dla których istnieje możliwość zastosowania zerowej stawki podatku VAT, sporządzony w formie tabelarycznej. Niniejsze zestawienie będzie zawierać pełną nazwę i symbol sprzętu, ilość sprzętu, do których zastosowana będzie zerowa stawka podatku VAT, oraz jego wartość jednostkową i łączną. </w:t>
      </w:r>
      <w:bookmarkStart w:id="11" w:name="_Hlk158196337"/>
      <w:r w:rsidRPr="007202B3">
        <w:rPr>
          <w:color w:val="000000"/>
        </w:rPr>
        <w:t>Zamawiający poinformuje Wykonawcę o potwierdzeniu przez Ministerstwo Nauki i Szkolnictwa Wyższego zamówienia dla sprzętu, do którego stosowana będzie 0% stawka podatku VAT.</w:t>
      </w:r>
      <w:bookmarkEnd w:id="11"/>
      <w:r w:rsidR="002E51CC" w:rsidRPr="007202B3">
        <w:rPr>
          <w:color w:val="000000"/>
        </w:rPr>
        <w:t xml:space="preserve"> </w:t>
      </w:r>
    </w:p>
    <w:p w14:paraId="59F792EC" w14:textId="6962DBCC" w:rsidR="009D3D44" w:rsidRPr="009D3D44" w:rsidRDefault="009D3D44" w:rsidP="009D3D44">
      <w:pPr>
        <w:pStyle w:val="Akapitzlist"/>
        <w:numPr>
          <w:ilvl w:val="0"/>
          <w:numId w:val="7"/>
        </w:numPr>
        <w:rPr>
          <w:rFonts w:eastAsia="Times New Roman"/>
          <w:color w:val="00000A"/>
          <w:kern w:val="2"/>
          <w:lang w:eastAsia="pl-PL"/>
        </w:rPr>
      </w:pPr>
      <w:r w:rsidRPr="009D3D44">
        <w:rPr>
          <w:rFonts w:eastAsia="Times New Roman"/>
          <w:color w:val="00000A"/>
          <w:kern w:val="2"/>
          <w:lang w:eastAsia="pl-PL"/>
        </w:rPr>
        <w:t>Termin rozpoczęcia realizacji dostawy dla elementów przedmiotu umowy nie ujętych w wykazie produktów, dla których istnieje możliwość zastosowania 0% stawki VAT, rozpocznie się zgodnie z zapisami zawartymi w ust. 2 lit. a) powyżej.</w:t>
      </w:r>
    </w:p>
    <w:p w14:paraId="2100ED1A" w14:textId="7AF1BBB0" w:rsidR="007202B3" w:rsidRPr="009D3D44" w:rsidRDefault="007202B3" w:rsidP="009D3D44">
      <w:pPr>
        <w:pStyle w:val="Style24"/>
        <w:numPr>
          <w:ilvl w:val="0"/>
          <w:numId w:val="7"/>
        </w:numPr>
        <w:spacing w:line="276" w:lineRule="auto"/>
      </w:pPr>
      <w:r w:rsidRPr="009D3D44">
        <w:t xml:space="preserve">Termin rozpoczęcia realizacji dostawy dla elementów przedmiotu zamówienia ujętych w wykazie produktów, dla których istnieje możliwość zastosowania 0% stawki VAT rozpocznie się – zgodnie z </w:t>
      </w:r>
      <w:r w:rsidR="009D3D44" w:rsidRPr="009D3D44">
        <w:t xml:space="preserve">ust. 2 lit. b) powyżej  </w:t>
      </w:r>
      <w:r w:rsidRPr="009D3D44">
        <w:t xml:space="preserve"> – po poinformowaniu Wykonawcy przez Zamawiającego o potwierdzeniu przez Ministerstwo Nauki i Szkolnictwa Wyższego zamówienia dla sprzętu do którego stosowana będzie 0% stawka podatku VAT. Zamawiający przewiduje, że informacja, o której mowa powyżej, zostanie przekazana Wykonawcy w terminie do 30 dni po podpisaniu umowy. </w:t>
      </w:r>
    </w:p>
    <w:p w14:paraId="2523B7D9" w14:textId="7322390F" w:rsidR="00AD01E5" w:rsidRPr="00022AB8" w:rsidRDefault="00AD01E5" w:rsidP="00AD01E5">
      <w:pPr>
        <w:pStyle w:val="Style24"/>
        <w:numPr>
          <w:ilvl w:val="0"/>
          <w:numId w:val="7"/>
        </w:numPr>
        <w:spacing w:line="276" w:lineRule="auto"/>
        <w:jc w:val="left"/>
        <w:rPr>
          <w:color w:val="000000"/>
        </w:rPr>
      </w:pPr>
      <w:r w:rsidRPr="00022AB8">
        <w:rPr>
          <w:color w:val="000000"/>
        </w:rPr>
        <w:t xml:space="preserve">Wykonawca jest zobowiązany do ustalenia z Zamawiającym daty i godziny wykonania dostawy. </w:t>
      </w:r>
    </w:p>
    <w:p w14:paraId="6650C2D1" w14:textId="7D359860" w:rsidR="00AD01E5" w:rsidRPr="00022AB8" w:rsidRDefault="00AD01E5" w:rsidP="00AD01E5">
      <w:pPr>
        <w:pStyle w:val="Style24"/>
        <w:numPr>
          <w:ilvl w:val="0"/>
          <w:numId w:val="7"/>
        </w:numPr>
        <w:spacing w:line="276" w:lineRule="auto"/>
        <w:jc w:val="left"/>
        <w:rPr>
          <w:color w:val="000000"/>
        </w:rPr>
      </w:pPr>
      <w:r w:rsidRPr="00022AB8">
        <w:rPr>
          <w:color w:val="000000"/>
        </w:rPr>
        <w:t xml:space="preserve">Łączny czas realizacji umowy nie może wynosić więcej niż </w:t>
      </w:r>
      <w:sdt>
        <w:sdtPr>
          <w:rPr>
            <w:color w:val="000000"/>
          </w:rPr>
          <w:id w:val="-286971481"/>
          <w:placeholder>
            <w:docPart w:val="DefaultPlaceholder_-1854013440"/>
          </w:placeholder>
          <w:showingPlcHdr/>
          <w:text/>
        </w:sdtPr>
        <w:sdtEndPr/>
        <w:sdtContent>
          <w:r w:rsidR="002274E1" w:rsidRPr="00376D89">
            <w:rPr>
              <w:rStyle w:val="Tekstzastpczy"/>
              <w:highlight w:val="yellow"/>
            </w:rPr>
            <w:t>Kliknij lub naciśnij tutaj, aby wprowadzić tekst.</w:t>
          </w:r>
        </w:sdtContent>
      </w:sdt>
      <w:r w:rsidRPr="00022AB8">
        <w:rPr>
          <w:color w:val="000000"/>
        </w:rPr>
        <w:t xml:space="preserve"> dni liczonych od terminu </w:t>
      </w:r>
      <w:r w:rsidRPr="00022AB8">
        <w:t>rozpoczęcia</w:t>
      </w:r>
      <w:r w:rsidRPr="00022AB8">
        <w:rPr>
          <w:color w:val="000000"/>
        </w:rPr>
        <w:t xml:space="preserve"> realizacji</w:t>
      </w:r>
      <w:r w:rsidR="00672145" w:rsidRPr="00022AB8">
        <w:rPr>
          <w:color w:val="000000"/>
        </w:rPr>
        <w:t xml:space="preserve"> </w:t>
      </w:r>
      <w:r w:rsidRPr="00022AB8">
        <w:rPr>
          <w:color w:val="000000"/>
        </w:rPr>
        <w:t xml:space="preserve">dostaw, stosownie do treści § </w:t>
      </w:r>
      <w:r w:rsidR="00F33082" w:rsidRPr="00022AB8">
        <w:rPr>
          <w:color w:val="000000"/>
        </w:rPr>
        <w:t>7</w:t>
      </w:r>
      <w:r w:rsidR="008A1FAF" w:rsidRPr="00022AB8">
        <w:rPr>
          <w:color w:val="000000"/>
        </w:rPr>
        <w:t xml:space="preserve"> </w:t>
      </w:r>
      <w:r w:rsidRPr="00022AB8">
        <w:rPr>
          <w:color w:val="000000"/>
        </w:rPr>
        <w:t xml:space="preserve">ust. </w:t>
      </w:r>
      <w:r w:rsidR="009B3B9B" w:rsidRPr="00022AB8">
        <w:rPr>
          <w:color w:val="000000"/>
        </w:rPr>
        <w:t>2</w:t>
      </w:r>
      <w:r w:rsidRPr="00022AB8">
        <w:rPr>
          <w:color w:val="000000"/>
        </w:rPr>
        <w:t xml:space="preserve"> umowy wraz z czynnościami odbiorowymi opisanymi § </w:t>
      </w:r>
      <w:r w:rsidR="00F33082" w:rsidRPr="00022AB8">
        <w:rPr>
          <w:color w:val="000000"/>
        </w:rPr>
        <w:t>9</w:t>
      </w:r>
      <w:r w:rsidRPr="00022AB8">
        <w:rPr>
          <w:color w:val="000000"/>
        </w:rPr>
        <w:t xml:space="preserve"> umowy. </w:t>
      </w:r>
    </w:p>
    <w:p w14:paraId="434EB49A" w14:textId="68019608" w:rsidR="00AD01E5" w:rsidRPr="00AD01E5" w:rsidRDefault="00AD01E5" w:rsidP="00AD01E5">
      <w:pPr>
        <w:pStyle w:val="Style24"/>
        <w:numPr>
          <w:ilvl w:val="0"/>
          <w:numId w:val="7"/>
        </w:numPr>
        <w:spacing w:line="276" w:lineRule="auto"/>
        <w:jc w:val="left"/>
        <w:rPr>
          <w:color w:val="000000"/>
        </w:rPr>
      </w:pPr>
      <w:r w:rsidRPr="00022AB8">
        <w:rPr>
          <w:color w:val="000000"/>
        </w:rPr>
        <w:t>Wykonawca zobowiązuje się do właściwego opakowania, załadowania</w:t>
      </w:r>
      <w:r w:rsidRPr="00AD01E5">
        <w:rPr>
          <w:color w:val="000000"/>
        </w:rPr>
        <w:t xml:space="preserve"> i rozładowania przedmiotu umowy, jak również jego zabezpieczenia na czas przewozu tak, aby wydać je Zamawiającemu w należytym stanie. </w:t>
      </w:r>
    </w:p>
    <w:p w14:paraId="3D734845" w14:textId="4B26D56D" w:rsidR="00AD01E5" w:rsidRPr="00453938" w:rsidRDefault="00AD01E5" w:rsidP="00AD01E5">
      <w:pPr>
        <w:pStyle w:val="Style24"/>
        <w:numPr>
          <w:ilvl w:val="0"/>
          <w:numId w:val="7"/>
        </w:numPr>
        <w:spacing w:line="276" w:lineRule="auto"/>
        <w:jc w:val="left"/>
      </w:pPr>
      <w:r w:rsidRPr="00AD01E5">
        <w:rPr>
          <w:color w:val="000000"/>
        </w:rPr>
        <w:t xml:space="preserve">Wykonawca ponosi pełną odpowiedzialność za ewentualne uszkodzenia </w:t>
      </w:r>
      <w:r w:rsidRPr="00453938">
        <w:rPr>
          <w:color w:val="000000"/>
        </w:rPr>
        <w:t xml:space="preserve">przedmiotu Umowy do czasu jego odbioru przez Zamawiającego, stosownie do treści </w:t>
      </w:r>
      <w:r w:rsidRPr="00453938">
        <w:t>§</w:t>
      </w:r>
      <w:r w:rsidRPr="00453938">
        <w:rPr>
          <w:color w:val="000000"/>
        </w:rPr>
        <w:t xml:space="preserve"> </w:t>
      </w:r>
      <w:r w:rsidR="00F33082">
        <w:rPr>
          <w:color w:val="000000"/>
        </w:rPr>
        <w:t>8</w:t>
      </w:r>
      <w:r w:rsidRPr="00453938">
        <w:rPr>
          <w:color w:val="000000"/>
        </w:rPr>
        <w:t xml:space="preserve"> ust. </w:t>
      </w:r>
      <w:r w:rsidR="009B3B9B" w:rsidRPr="00453938">
        <w:rPr>
          <w:color w:val="000000"/>
        </w:rPr>
        <w:t>5</w:t>
      </w:r>
      <w:r w:rsidRPr="00453938">
        <w:rPr>
          <w:color w:val="000000"/>
        </w:rPr>
        <w:t xml:space="preserve"> Umowy.</w:t>
      </w:r>
    </w:p>
    <w:p w14:paraId="0AA84E1F" w14:textId="3F8F8319" w:rsidR="00AD01E5" w:rsidRPr="00AD01E5" w:rsidRDefault="00AD01E5" w:rsidP="00AD01E5">
      <w:pPr>
        <w:pStyle w:val="Style24"/>
        <w:numPr>
          <w:ilvl w:val="0"/>
          <w:numId w:val="7"/>
        </w:numPr>
        <w:spacing w:line="276" w:lineRule="auto"/>
        <w:jc w:val="left"/>
        <w:rPr>
          <w:color w:val="000000"/>
        </w:rPr>
      </w:pPr>
      <w:r w:rsidRPr="00453938">
        <w:rPr>
          <w:color w:val="000000"/>
        </w:rPr>
        <w:t>Wykonawca zobowiązuje się do przechowywania</w:t>
      </w:r>
      <w:r w:rsidRPr="00AD01E5">
        <w:rPr>
          <w:color w:val="000000"/>
        </w:rPr>
        <w:t xml:space="preserve"> dokumentacji związanej z realizowaną Umową w sposób zapewniający dostępność na wniosek Zamawiającego, poufność i bezpieczeństwo oraz do informowania Zamawiającego o miejscu archiwizacji tychże dokumentów.</w:t>
      </w:r>
    </w:p>
    <w:p w14:paraId="13F2F7CA" w14:textId="4700598E" w:rsidR="00212E2B" w:rsidRDefault="00212E2B" w:rsidP="00AD01E5">
      <w:pPr>
        <w:pStyle w:val="Akapitzlist"/>
        <w:numPr>
          <w:ilvl w:val="0"/>
          <w:numId w:val="7"/>
        </w:numPr>
        <w:spacing w:before="120" w:after="240"/>
        <w:contextualSpacing w:val="0"/>
      </w:pPr>
      <w:r>
        <w:t xml:space="preserve">Wykonawca będzie przechowywać dokumenty związane z realizacją zamówienia przez okres </w:t>
      </w:r>
      <w:r w:rsidR="00FC543F">
        <w:t>pięciu</w:t>
      </w:r>
      <w:r>
        <w:t xml:space="preserve"> lat od dnia 31 grudnia roku</w:t>
      </w:r>
      <w:r w:rsidR="004560BF">
        <w:t xml:space="preserve">, w którym został zatwierdzony końcowy wniosek o płatność w ramach Projektu. </w:t>
      </w:r>
      <w:r>
        <w:t xml:space="preserve">Zamawiający umieści informację o dacie rozpoczęcia okresu, o którym mowa w zdaniu pierwszym (po otrzymaniu takiej informacji od Instytucji Zarządzającej </w:t>
      </w:r>
      <w:r w:rsidR="00FC543F">
        <w:t>FEW</w:t>
      </w:r>
      <w:r>
        <w:t xml:space="preserve">) na stronie </w:t>
      </w:r>
      <w:hyperlink r:id="rId8" w:history="1">
        <w:r w:rsidRPr="00212E2B">
          <w:rPr>
            <w:rStyle w:val="Hipercze"/>
          </w:rPr>
          <w:t>zawodowcy.org</w:t>
        </w:r>
      </w:hyperlink>
      <w:r>
        <w:t xml:space="preserve">. Okres, o którym mowa w zdaniu pierwszym, zostaje przerwany w przypadku wszczęcia postępowania administracyjnego lub sądowego dotyczącego wydatków rozliczonych w Projekcie albo na należycie uzasadniony wniosek Komisji Europejskiej, o czym Zamawiający poinformuje Wykonawcę umieszczając komunikat na stronie </w:t>
      </w:r>
      <w:hyperlink r:id="rId9" w:history="1">
        <w:r w:rsidRPr="00212E2B">
          <w:rPr>
            <w:rStyle w:val="Hipercze"/>
          </w:rPr>
          <w:t>zawodowcy.org</w:t>
        </w:r>
      </w:hyperlink>
      <w:r>
        <w:t>.</w:t>
      </w:r>
    </w:p>
    <w:p w14:paraId="6B18B402" w14:textId="61E00550" w:rsidR="00212E2B" w:rsidRPr="001F419C" w:rsidRDefault="00212E2B" w:rsidP="00881B06">
      <w:pPr>
        <w:spacing w:before="120"/>
        <w:jc w:val="center"/>
        <w:rPr>
          <w:b/>
        </w:rPr>
      </w:pPr>
      <w:r w:rsidRPr="001F419C">
        <w:rPr>
          <w:b/>
        </w:rPr>
        <w:t xml:space="preserve">§ </w:t>
      </w:r>
      <w:r w:rsidR="00F33082">
        <w:rPr>
          <w:b/>
        </w:rPr>
        <w:t>8</w:t>
      </w:r>
    </w:p>
    <w:p w14:paraId="2DBE9056" w14:textId="77777777" w:rsidR="00212E2B" w:rsidRPr="00022AB8" w:rsidRDefault="00212E2B" w:rsidP="00881B06">
      <w:pPr>
        <w:pStyle w:val="Nagwek1"/>
        <w:spacing w:before="120" w:after="240"/>
      </w:pPr>
      <w:r w:rsidRPr="00022AB8">
        <w:t>Wynagrodzenie</w:t>
      </w:r>
    </w:p>
    <w:p w14:paraId="02B40465" w14:textId="24979606" w:rsidR="00212E2B" w:rsidRDefault="00212E2B" w:rsidP="00881B06">
      <w:pPr>
        <w:pStyle w:val="Akapitzlist"/>
        <w:numPr>
          <w:ilvl w:val="0"/>
          <w:numId w:val="8"/>
        </w:numPr>
        <w:spacing w:before="120"/>
        <w:contextualSpacing w:val="0"/>
      </w:pPr>
      <w:r w:rsidRPr="00022AB8">
        <w:t xml:space="preserve">Z tytułu wykonania niniejszej Umowy, Zamawiający zapłaci Wykonawcy łączne wynagrodzenie w wysokości netto </w:t>
      </w:r>
      <w:sdt>
        <w:sdtPr>
          <w:id w:val="634607177"/>
          <w:placeholder>
            <w:docPart w:val="DefaultPlaceholder_-1854013440"/>
          </w:placeholder>
          <w:showingPlcHdr/>
          <w:text/>
        </w:sdtPr>
        <w:sdtEndPr/>
        <w:sdtContent>
          <w:r w:rsidRPr="00376D89">
            <w:rPr>
              <w:rStyle w:val="Tekstzastpczy"/>
              <w:highlight w:val="yellow"/>
            </w:rPr>
            <w:t>Kliknij lub naciśnij tutaj, aby wprowadzić tekst.</w:t>
          </w:r>
        </w:sdtContent>
      </w:sdt>
      <w:r w:rsidRPr="00022AB8">
        <w:t xml:space="preserve"> zł (słownie: </w:t>
      </w:r>
      <w:sdt>
        <w:sdtPr>
          <w:id w:val="2003998826"/>
          <w:placeholder>
            <w:docPart w:val="DefaultPlaceholder_-1854013440"/>
          </w:placeholder>
          <w:showingPlcHdr/>
          <w:text/>
        </w:sdtPr>
        <w:sdtEndPr/>
        <w:sdtContent>
          <w:r w:rsidRPr="00376D89">
            <w:rPr>
              <w:rStyle w:val="Tekstzastpczy"/>
              <w:highlight w:val="yellow"/>
            </w:rPr>
            <w:t>Kliknij lub naciśnij tutaj, aby wprowadzić tekst.</w:t>
          </w:r>
        </w:sdtContent>
      </w:sdt>
      <w:r w:rsidRPr="00022AB8">
        <w:t xml:space="preserve">) powiększone o obowiązujący podatek VAT, tj. brutto </w:t>
      </w:r>
      <w:sdt>
        <w:sdtPr>
          <w:id w:val="1737897403"/>
          <w:placeholder>
            <w:docPart w:val="DefaultPlaceholder_-1854013440"/>
          </w:placeholder>
          <w:showingPlcHdr/>
          <w:text/>
        </w:sdtPr>
        <w:sdtEndPr/>
        <w:sdtContent>
          <w:r w:rsidRPr="00376D89">
            <w:rPr>
              <w:rStyle w:val="Tekstzastpczy"/>
              <w:highlight w:val="yellow"/>
            </w:rPr>
            <w:t>Kliknij lub naciśnij tutaj, aby wprowadzić tekst.</w:t>
          </w:r>
        </w:sdtContent>
      </w:sdt>
      <w:r w:rsidRPr="00022AB8">
        <w:t xml:space="preserve"> zł (słownie: </w:t>
      </w:r>
      <w:sdt>
        <w:sdtPr>
          <w:id w:val="-1556694682"/>
          <w:placeholder>
            <w:docPart w:val="DefaultPlaceholder_-1854013440"/>
          </w:placeholder>
          <w:showingPlcHdr/>
          <w:text/>
        </w:sdtPr>
        <w:sdtEndPr/>
        <w:sdtContent>
          <w:r w:rsidRPr="00376D89">
            <w:rPr>
              <w:rStyle w:val="Tekstzastpczy"/>
              <w:highlight w:val="yellow"/>
            </w:rPr>
            <w:t>Kliknij lub naciśnij tutaj, aby wprowadzić tekst.</w:t>
          </w:r>
        </w:sdtContent>
      </w:sdt>
      <w:r w:rsidRPr="00022AB8">
        <w:t>), zgodnie z treścią formularza ofertowego Wykonawcy. Łączne wynagrodzenie uwzględnia wszelkie koszty związane z wykonaniem przedmiotu Umowy. Wynagrodzenie za prawidłowe wykonanie przez Wykonawcę umowy wynika z oferty Wykonawcy, stanowiącej integralną część</w:t>
      </w:r>
      <w:r>
        <w:t xml:space="preserve"> niniejszej umowy.</w:t>
      </w:r>
    </w:p>
    <w:p w14:paraId="4F193F4D" w14:textId="77777777" w:rsidR="00294184" w:rsidRDefault="00294184" w:rsidP="00881B06">
      <w:pPr>
        <w:pStyle w:val="Akapitzlist"/>
        <w:numPr>
          <w:ilvl w:val="0"/>
          <w:numId w:val="8"/>
        </w:numPr>
        <w:spacing w:before="120"/>
        <w:contextualSpacing w:val="0"/>
      </w:pPr>
      <w:r>
        <w:t>Wynagrodzenie, o którym mowa w ust. 1, obejmuje w szczególności:</w:t>
      </w:r>
    </w:p>
    <w:p w14:paraId="169E580D" w14:textId="02DE46AF" w:rsidR="00294184" w:rsidRDefault="00294184" w:rsidP="00881B06">
      <w:pPr>
        <w:pStyle w:val="Akapitzlist"/>
        <w:numPr>
          <w:ilvl w:val="1"/>
          <w:numId w:val="9"/>
        </w:numPr>
        <w:spacing w:before="120"/>
        <w:contextualSpacing w:val="0"/>
      </w:pPr>
      <w:r>
        <w:t xml:space="preserve">wartość </w:t>
      </w:r>
      <w:r w:rsidR="00603E85">
        <w:t>wyposażenia</w:t>
      </w:r>
      <w:r w:rsidR="00BD6E5D">
        <w:t>,</w:t>
      </w:r>
      <w:r w:rsidR="002C36D9">
        <w:t xml:space="preserve"> w tym opłaty z tytułu udzielonych licencji</w:t>
      </w:r>
    </w:p>
    <w:p w14:paraId="53A4A47E" w14:textId="77777777" w:rsidR="00294184" w:rsidRDefault="00294184" w:rsidP="00881B06">
      <w:pPr>
        <w:pStyle w:val="Akapitzlist"/>
        <w:numPr>
          <w:ilvl w:val="1"/>
          <w:numId w:val="9"/>
        </w:numPr>
        <w:spacing w:before="120"/>
        <w:contextualSpacing w:val="0"/>
      </w:pPr>
      <w:r>
        <w:t>koszty pakowania i wymaga</w:t>
      </w:r>
      <w:r w:rsidR="008B4102">
        <w:t>nego oznakowania dla potrzeb transportu przedmiotu Umowy,</w:t>
      </w:r>
    </w:p>
    <w:p w14:paraId="6E475155" w14:textId="77777777" w:rsidR="008B4102" w:rsidRDefault="008B4102" w:rsidP="00881B06">
      <w:pPr>
        <w:pStyle w:val="Akapitzlist"/>
        <w:numPr>
          <w:ilvl w:val="1"/>
          <w:numId w:val="9"/>
        </w:numPr>
        <w:spacing w:before="120"/>
        <w:contextualSpacing w:val="0"/>
      </w:pPr>
      <w:r>
        <w:t>wszelkie koszty transportu przedmiotu Umowy,</w:t>
      </w:r>
    </w:p>
    <w:p w14:paraId="410828BC" w14:textId="77777777" w:rsidR="008B4102" w:rsidRDefault="008B4102" w:rsidP="00881B06">
      <w:pPr>
        <w:pStyle w:val="Akapitzlist"/>
        <w:numPr>
          <w:ilvl w:val="1"/>
          <w:numId w:val="9"/>
        </w:numPr>
        <w:spacing w:before="120"/>
        <w:contextualSpacing w:val="0"/>
      </w:pPr>
      <w:r>
        <w:t>koszty załadunku i rozładunku przedmiotu Umowy,</w:t>
      </w:r>
    </w:p>
    <w:p w14:paraId="7A098633" w14:textId="77777777" w:rsidR="008B4102" w:rsidRDefault="008B4102" w:rsidP="00881B06">
      <w:pPr>
        <w:pStyle w:val="Akapitzlist"/>
        <w:numPr>
          <w:ilvl w:val="1"/>
          <w:numId w:val="9"/>
        </w:numPr>
        <w:spacing w:before="120"/>
        <w:contextualSpacing w:val="0"/>
      </w:pPr>
      <w:r>
        <w:t>wszelkie koszty opłat pośrednich (cła), opłaty i należności celne, podatek VAT, wszelkie koszty dojazdów,</w:t>
      </w:r>
    </w:p>
    <w:p w14:paraId="5A6E3C40" w14:textId="77777777" w:rsidR="008B4102" w:rsidRDefault="008B4102" w:rsidP="00881B06">
      <w:pPr>
        <w:pStyle w:val="Akapitzlist"/>
        <w:numPr>
          <w:ilvl w:val="1"/>
          <w:numId w:val="9"/>
        </w:numPr>
        <w:spacing w:before="120"/>
        <w:contextualSpacing w:val="0"/>
      </w:pPr>
      <w:r>
        <w:t>wniesienie przedmiotów zamówienia do wskazanej lokalizacji,</w:t>
      </w:r>
    </w:p>
    <w:p w14:paraId="520A487A" w14:textId="355432E9" w:rsidR="008B4102" w:rsidRDefault="008B4102" w:rsidP="00881B06">
      <w:pPr>
        <w:pStyle w:val="Akapitzlist"/>
        <w:numPr>
          <w:ilvl w:val="1"/>
          <w:numId w:val="9"/>
        </w:numPr>
        <w:spacing w:before="120"/>
        <w:contextualSpacing w:val="0"/>
      </w:pPr>
      <w:r>
        <w:t>gwarancję</w:t>
      </w:r>
      <w:r w:rsidR="00814FA9">
        <w:t xml:space="preserve"> </w:t>
      </w:r>
      <w:r w:rsidR="00814FA9" w:rsidRPr="004560BF">
        <w:rPr>
          <w:b/>
        </w:rPr>
        <w:t>(</w:t>
      </w:r>
      <w:r w:rsidR="00AF1C2D" w:rsidRPr="004560BF">
        <w:rPr>
          <w:b/>
        </w:rPr>
        <w:t xml:space="preserve">oraz </w:t>
      </w:r>
      <w:r w:rsidR="00814FA9" w:rsidRPr="004560BF">
        <w:rPr>
          <w:b/>
        </w:rPr>
        <w:t>dodatkow</w:t>
      </w:r>
      <w:r w:rsidR="00AF1C2D" w:rsidRPr="004560BF">
        <w:rPr>
          <w:b/>
        </w:rPr>
        <w:t>y</w:t>
      </w:r>
      <w:r w:rsidR="00814FA9" w:rsidRPr="004560BF">
        <w:rPr>
          <w:b/>
        </w:rPr>
        <w:t xml:space="preserve"> okres gwarancji </w:t>
      </w:r>
      <w:r w:rsidR="00755B6E">
        <w:rPr>
          <w:b/>
        </w:rPr>
        <w:t>– zgodnie z ofertą Wykonawcy</w:t>
      </w:r>
      <w:r w:rsidR="00814FA9" w:rsidRPr="004560BF">
        <w:rPr>
          <w:b/>
        </w:rPr>
        <w:t>),</w:t>
      </w:r>
    </w:p>
    <w:p w14:paraId="7EB43E8D" w14:textId="15A91E06" w:rsidR="00BD6E5D" w:rsidRPr="00453938" w:rsidRDefault="008B4102" w:rsidP="00651067">
      <w:pPr>
        <w:pStyle w:val="Akapitzlist"/>
        <w:numPr>
          <w:ilvl w:val="1"/>
          <w:numId w:val="9"/>
        </w:numPr>
        <w:spacing w:before="120"/>
        <w:contextualSpacing w:val="0"/>
      </w:pPr>
      <w:r>
        <w:t xml:space="preserve">na wniosek Zamawiającego wyniesienie i utylizację opakowań, w których zostanie dostarczony przedmiot zamówienia w terminie do </w:t>
      </w:r>
      <w:r w:rsidRPr="00453938">
        <w:t>dwóch miesięcy od daty dostawy</w:t>
      </w:r>
      <w:r w:rsidR="00651067" w:rsidRPr="00453938">
        <w:t>.</w:t>
      </w:r>
    </w:p>
    <w:p w14:paraId="6CA084BB" w14:textId="367856A3" w:rsidR="00603E85" w:rsidRPr="00453938" w:rsidRDefault="00603E85" w:rsidP="00881B06">
      <w:pPr>
        <w:pStyle w:val="Akapitzlist"/>
        <w:numPr>
          <w:ilvl w:val="0"/>
          <w:numId w:val="8"/>
        </w:numPr>
        <w:spacing w:before="120"/>
        <w:contextualSpacing w:val="0"/>
      </w:pPr>
      <w:r w:rsidRPr="00453938">
        <w:t xml:space="preserve">Koszty, o których mowa w ust. 2 lit. </w:t>
      </w:r>
      <w:r w:rsidR="004560BF" w:rsidRPr="00453938">
        <w:t>b</w:t>
      </w:r>
      <w:r w:rsidRPr="00453938">
        <w:t>-</w:t>
      </w:r>
      <w:r w:rsidR="00651067" w:rsidRPr="00453938">
        <w:t>h</w:t>
      </w:r>
      <w:r w:rsidRPr="00453938">
        <w:t xml:space="preserve"> Wykonawca uwzględni w cenie wyposażenia.</w:t>
      </w:r>
    </w:p>
    <w:p w14:paraId="4FF05E50" w14:textId="03D26693" w:rsidR="008B4102" w:rsidRPr="00453938" w:rsidRDefault="008B4102" w:rsidP="00881B06">
      <w:pPr>
        <w:pStyle w:val="Akapitzlist"/>
        <w:numPr>
          <w:ilvl w:val="0"/>
          <w:numId w:val="8"/>
        </w:numPr>
        <w:spacing w:before="120"/>
        <w:contextualSpacing w:val="0"/>
      </w:pPr>
      <w:r w:rsidRPr="00453938">
        <w:t>Wynagrodzenie płatne będzie na podstawie prawidłowo wystawionej faktury</w:t>
      </w:r>
      <w:r w:rsidR="00B760CA">
        <w:t>, przy czym strony dopuszczają możliwość wystawienia więcej niż jednej faktury, jeśli termin dostawy dla części przedmiotu umowy, co do których możliwe będzie zastosowanie 0% stawki podatku VAT będzie inny niż dla pozostałej jej części.</w:t>
      </w:r>
      <w:r w:rsidR="00635C48" w:rsidRPr="00453938">
        <w:t xml:space="preserve"> </w:t>
      </w:r>
      <w:r w:rsidRPr="00453938">
        <w:t>Wykonawca wystawi fakturę po potwierdzeniu dokonania dostawy stwierdzonej protokołem odbioru</w:t>
      </w:r>
      <w:r w:rsidR="00B760CA">
        <w:t xml:space="preserve"> końcowego (lub częściowego)</w:t>
      </w:r>
      <w:r w:rsidRPr="00453938">
        <w:t xml:space="preserve"> podpisanym bez zastrzeżeń. Termin płatności wynosi 21 dni od dnia doręczenia faktury. Podstawą wystawienia faktury jest podpisany bez zastrzeżeń protokół odbioru.  </w:t>
      </w:r>
    </w:p>
    <w:p w14:paraId="535F03F2" w14:textId="49D83DE2" w:rsidR="008B4102" w:rsidRDefault="008B4102" w:rsidP="00881B06">
      <w:pPr>
        <w:pStyle w:val="Akapitzlist"/>
        <w:numPr>
          <w:ilvl w:val="0"/>
          <w:numId w:val="8"/>
        </w:numPr>
        <w:spacing w:before="120"/>
        <w:contextualSpacing w:val="0"/>
      </w:pPr>
      <w:r w:rsidRPr="00453938">
        <w:t xml:space="preserve">Z chwilą odbioru, zgodnie z treścią ust. </w:t>
      </w:r>
      <w:r w:rsidR="00603E85" w:rsidRPr="00453938">
        <w:t>4</w:t>
      </w:r>
      <w:r w:rsidRPr="00453938">
        <w:t xml:space="preserve"> powyżej, na Zamawiającego przechodzą wszelkie korzyści oraz ciężary oraz niebezpieczeństwo</w:t>
      </w:r>
      <w:r>
        <w:t xml:space="preserve"> przypadkowej utraty lub uszkodzenia wyposażenia.</w:t>
      </w:r>
    </w:p>
    <w:p w14:paraId="7F272F6E" w14:textId="2D41A521" w:rsidR="008B4102" w:rsidRPr="004560BF" w:rsidRDefault="008B4102" w:rsidP="00881B06">
      <w:pPr>
        <w:pStyle w:val="Akapitzlist"/>
        <w:numPr>
          <w:ilvl w:val="0"/>
          <w:numId w:val="8"/>
        </w:numPr>
        <w:spacing w:before="120"/>
        <w:contextualSpacing w:val="0"/>
        <w:rPr>
          <w:b/>
        </w:rPr>
      </w:pPr>
      <w:r w:rsidRPr="004560BF">
        <w:rPr>
          <w:b/>
        </w:rPr>
        <w:t>Faktura</w:t>
      </w:r>
      <w:r w:rsidR="00603E85" w:rsidRPr="004560BF">
        <w:rPr>
          <w:b/>
        </w:rPr>
        <w:t xml:space="preserve"> lub załącznik </w:t>
      </w:r>
      <w:r w:rsidR="002C2605">
        <w:rPr>
          <w:b/>
        </w:rPr>
        <w:t>do</w:t>
      </w:r>
      <w:r w:rsidR="00603E85" w:rsidRPr="004560BF">
        <w:rPr>
          <w:b/>
        </w:rPr>
        <w:t xml:space="preserve"> faktury</w:t>
      </w:r>
      <w:r w:rsidRPr="004560BF">
        <w:rPr>
          <w:b/>
        </w:rPr>
        <w:t xml:space="preserve"> musi </w:t>
      </w:r>
      <w:r w:rsidR="00603E85" w:rsidRPr="004560BF">
        <w:rPr>
          <w:b/>
        </w:rPr>
        <w:t>zawierać ceny jednostkowe wszystkich urządzeń</w:t>
      </w:r>
      <w:r w:rsidR="002A47A3">
        <w:rPr>
          <w:b/>
        </w:rPr>
        <w:t xml:space="preserve"> i licencji</w:t>
      </w:r>
      <w:r w:rsidR="00BD6E5D">
        <w:rPr>
          <w:b/>
        </w:rPr>
        <w:t xml:space="preserve"> </w:t>
      </w:r>
      <w:r w:rsidR="00603E85" w:rsidRPr="004560BF">
        <w:rPr>
          <w:b/>
        </w:rPr>
        <w:t>wchodzących w skład przedmiotu zamówienia oraz ich opis</w:t>
      </w:r>
      <w:r w:rsidRPr="004560BF">
        <w:rPr>
          <w:b/>
        </w:rPr>
        <w:t xml:space="preserve"> zgodnie z wytycznymi Zamawiającego.</w:t>
      </w:r>
    </w:p>
    <w:p w14:paraId="1CB31369" w14:textId="247027F0" w:rsidR="002274E1" w:rsidRDefault="002274E1" w:rsidP="002274E1">
      <w:pPr>
        <w:pStyle w:val="Akapitzlist"/>
        <w:numPr>
          <w:ilvl w:val="0"/>
          <w:numId w:val="8"/>
        </w:numPr>
        <w:spacing w:before="120"/>
        <w:contextualSpacing w:val="0"/>
      </w:pPr>
      <w:r w:rsidRPr="008C3805">
        <w:t>Zamawiający po uzyskaniu z Ministerstwa Nauki i Szkolnictwa Wyższego zaświadczenia upoważniającego do zastosowania 0% stawki podatku VAT do określonych produktów zapłaci Wykonawcy za wymieniony sprzęt naliczoną cenę netto (cena netto + 0% VAT). Pozostała część dostawy zapłacona zostanie zgodnie z naliczoną na załącznikach ceną brutto.</w:t>
      </w:r>
    </w:p>
    <w:p w14:paraId="29071740" w14:textId="4260F566" w:rsidR="008B4102" w:rsidRDefault="008B4102" w:rsidP="00881B06">
      <w:pPr>
        <w:pStyle w:val="Akapitzlist"/>
        <w:numPr>
          <w:ilvl w:val="0"/>
          <w:numId w:val="8"/>
        </w:numPr>
        <w:spacing w:before="120"/>
        <w:contextualSpacing w:val="0"/>
      </w:pPr>
      <w:r>
        <w:t xml:space="preserve">Wykonawca może wystawiać ustrukturyzowane faktury elektroniczne w rozumieniu przepisów ustawy z dnia 9 listopada 2018 r. o elektronicznym fakturowaniu w zamówieniach publicznych, koncesjach na roboty budowlane lub usługi oraz partnerstwie publiczno-prywatnym (Dz. U. z 2020 r. poz. 1666 ze zm. – „Ustawa o Fakturowaniu”). </w:t>
      </w:r>
    </w:p>
    <w:p w14:paraId="1013ACD9" w14:textId="128A51CD" w:rsidR="008B4102" w:rsidRPr="00453938" w:rsidRDefault="008B4102" w:rsidP="00881B06">
      <w:pPr>
        <w:pStyle w:val="Akapitzlist"/>
        <w:numPr>
          <w:ilvl w:val="0"/>
          <w:numId w:val="8"/>
        </w:numPr>
        <w:spacing w:before="120"/>
        <w:contextualSpacing w:val="0"/>
      </w:pPr>
      <w:r>
        <w:t xml:space="preserve">W przypadku wystawienia ustrukturyzowanej faktury elektronicznej, o której </w:t>
      </w:r>
      <w:r w:rsidRPr="00453938">
        <w:t xml:space="preserve">mowa w ust. </w:t>
      </w:r>
      <w:r w:rsidR="002E51CC">
        <w:t>8</w:t>
      </w:r>
      <w:r w:rsidRPr="00453938">
        <w:t>, Wykonawca jest obowiązany do wysłania jej do Zamawiającego za pośrednictwem Platformy Elektronicznego Fakturowania („PEF”). Wystawiona przez Wykonawcę ustrukturyzowana faktura elektroniczna winna zawierać elementy, o których mowa w art. 6 Ustawy o Fakturowaniu, a nadto faktura lub załącznik do niej musi zawierać numer Umowy.</w:t>
      </w:r>
    </w:p>
    <w:p w14:paraId="5DDAB5F4" w14:textId="6F7B1524" w:rsidR="008B4102" w:rsidRDefault="008B4102" w:rsidP="00881B06">
      <w:pPr>
        <w:pStyle w:val="Akapitzlist"/>
        <w:numPr>
          <w:ilvl w:val="0"/>
          <w:numId w:val="8"/>
        </w:numPr>
        <w:spacing w:before="120"/>
        <w:contextualSpacing w:val="0"/>
      </w:pPr>
      <w:r w:rsidRPr="00453938">
        <w:t xml:space="preserve">Za chwilę doręczenia ustrukturyzowanej faktury elektronicznej uznawać się będzie chwila wprowadzenia prawidłowo wystawionej faktury, zawierającej wszystkie elementy, o których mowa w ust. </w:t>
      </w:r>
      <w:r w:rsidR="002E51CC">
        <w:t>9</w:t>
      </w:r>
      <w:r w:rsidRPr="00453938">
        <w:t xml:space="preserve"> powyżej, do konta Zamawiającego na PEF, w sposób umożliwiający Zamawiającemu zapoznanie się z jej treścią.</w:t>
      </w:r>
    </w:p>
    <w:p w14:paraId="5FB9A485" w14:textId="77777777" w:rsidR="009C240C" w:rsidRPr="009C240C" w:rsidRDefault="009C240C" w:rsidP="009C240C">
      <w:pPr>
        <w:pStyle w:val="Akapitzlist"/>
        <w:numPr>
          <w:ilvl w:val="0"/>
          <w:numId w:val="8"/>
        </w:numPr>
      </w:pPr>
      <w:r w:rsidRPr="009C240C">
        <w:t>Z dniem, w którym Wykonawca zostanie objęty obowiązkiem korzystania z Krajowego Systemu e-Faktur (</w:t>
      </w:r>
      <w:proofErr w:type="spellStart"/>
      <w:r w:rsidRPr="009C240C">
        <w:t>KSeF</w:t>
      </w:r>
      <w:proofErr w:type="spellEnd"/>
      <w:r w:rsidRPr="009C240C">
        <w:t xml:space="preserve">), Wykonawca zobowiązany jest do wystawiania i przesyłania faktur wyłącznie za pośrednictwem tego systemu. Wykonawca zobowiązuje się ponadto do każdorazowego zamieszczania na wystawianych fakturach numeru </w:t>
      </w:r>
      <w:r w:rsidRPr="009C240C">
        <w:rPr>
          <w:b/>
        </w:rPr>
        <w:t xml:space="preserve">wewnętrznego </w:t>
      </w:r>
      <w:proofErr w:type="spellStart"/>
      <w:r w:rsidRPr="009C240C">
        <w:rPr>
          <w:b/>
        </w:rPr>
        <w:t>IDWew</w:t>
      </w:r>
      <w:proofErr w:type="spellEnd"/>
      <w:r w:rsidRPr="009C240C">
        <w:rPr>
          <w:b/>
        </w:rPr>
        <w:t>: 7770003699-30210, w polu „Podmiot3”.</w:t>
      </w:r>
      <w:r w:rsidRPr="009C240C">
        <w:t xml:space="preserve"> Wystawienie faktury z naruszeniem powyższej zasady nie wywołuje skutku w postaci powstania wymagalności świadczenia po stronie Zamawiającego oraz nie stanowi podstawy do naliczania odsetek za opóźnienie.</w:t>
      </w:r>
    </w:p>
    <w:p w14:paraId="2A834987" w14:textId="26AA5491" w:rsidR="008B4102" w:rsidRPr="00022AB8" w:rsidRDefault="008B4102" w:rsidP="00881B06">
      <w:pPr>
        <w:pStyle w:val="Akapitzlist"/>
        <w:numPr>
          <w:ilvl w:val="0"/>
          <w:numId w:val="8"/>
        </w:numPr>
        <w:spacing w:before="120"/>
        <w:contextualSpacing w:val="0"/>
      </w:pPr>
      <w:r>
        <w:t>W przypadku wystawienia faktury w formie pisemnej, prawidłowo wystawiona faktura powinna być doręczona do  Politechniki Poznańskiej,</w:t>
      </w:r>
      <w:r w:rsidR="00E73926">
        <w:t xml:space="preserve"> ul. Jacka Rychlewskiego 1</w:t>
      </w:r>
      <w:r w:rsidRPr="00022AB8">
        <w:t>, 6</w:t>
      </w:r>
      <w:r w:rsidR="00E73926">
        <w:t>1</w:t>
      </w:r>
      <w:r w:rsidRPr="00022AB8">
        <w:t>-</w:t>
      </w:r>
      <w:r w:rsidR="00E73926">
        <w:t>131</w:t>
      </w:r>
      <w:r w:rsidRPr="00022AB8">
        <w:t xml:space="preserve"> Poznań. </w:t>
      </w:r>
    </w:p>
    <w:p w14:paraId="09A88B80" w14:textId="77777777" w:rsidR="008B4102" w:rsidRPr="00022AB8" w:rsidRDefault="008B4102" w:rsidP="00881B06">
      <w:pPr>
        <w:pStyle w:val="Akapitzlist"/>
        <w:numPr>
          <w:ilvl w:val="0"/>
          <w:numId w:val="8"/>
        </w:numPr>
        <w:spacing w:before="120"/>
        <w:contextualSpacing w:val="0"/>
      </w:pPr>
      <w:r w:rsidRPr="00022AB8">
        <w:t>Za termin dokonania płatności uważa się złożenie polecenia przelewu w banku Zamawiającego.</w:t>
      </w:r>
    </w:p>
    <w:p w14:paraId="21FC5D9B" w14:textId="77777777" w:rsidR="008B4102" w:rsidRPr="00022AB8" w:rsidRDefault="008B4102" w:rsidP="00881B06">
      <w:pPr>
        <w:pStyle w:val="Akapitzlist"/>
        <w:numPr>
          <w:ilvl w:val="0"/>
          <w:numId w:val="8"/>
        </w:numPr>
        <w:spacing w:before="120"/>
        <w:contextualSpacing w:val="0"/>
      </w:pPr>
      <w:r w:rsidRPr="00022AB8">
        <w:t>Płatność będzie realizowana przez Zamawiającego przelewem na konto bankowe Wykonawcy:</w:t>
      </w:r>
    </w:p>
    <w:sdt>
      <w:sdtPr>
        <w:id w:val="456610028"/>
        <w:placeholder>
          <w:docPart w:val="DefaultPlaceholder_-1854013440"/>
        </w:placeholder>
        <w:showingPlcHdr/>
        <w:text/>
      </w:sdtPr>
      <w:sdtEndPr/>
      <w:sdtContent>
        <w:p w14:paraId="699FCE4F" w14:textId="77777777" w:rsidR="008B4102" w:rsidRPr="00022AB8" w:rsidRDefault="008B4102" w:rsidP="00881B06">
          <w:pPr>
            <w:pStyle w:val="Akapitzlist"/>
            <w:spacing w:before="120"/>
            <w:contextualSpacing w:val="0"/>
          </w:pPr>
          <w:r w:rsidRPr="00376D89">
            <w:rPr>
              <w:rStyle w:val="Tekstzastpczy"/>
              <w:highlight w:val="yellow"/>
            </w:rPr>
            <w:t>Kliknij lub naciśnij tutaj, aby wprowadzić tekst.</w:t>
          </w:r>
        </w:p>
      </w:sdtContent>
    </w:sdt>
    <w:p w14:paraId="32BAA616" w14:textId="77777777" w:rsidR="008B4102" w:rsidRPr="00212E2B" w:rsidRDefault="008B4102" w:rsidP="00881B06">
      <w:pPr>
        <w:pStyle w:val="Akapitzlist"/>
        <w:spacing w:before="120" w:after="240"/>
        <w:contextualSpacing w:val="0"/>
      </w:pPr>
      <w:r w:rsidRPr="00022AB8">
        <w:t>Zmiana rachunku bankowego wskazanego powyżej wymaga sporządzenia aneksu do umowy. Wykonawca oświadcza, że wskazany rachunek bankowy</w:t>
      </w:r>
      <w:r>
        <w:t xml:space="preserve"> jest właściwy do realizacji płatności z tytułu niniejszej umowy oraz jest rachunkiem zgłoszonym organowi podatkowemu i wymienionym w rejestrze podatników VAT.</w:t>
      </w:r>
    </w:p>
    <w:p w14:paraId="3D82575C" w14:textId="714D3C13" w:rsidR="008B4102" w:rsidRPr="001F419C" w:rsidRDefault="008B4102" w:rsidP="00881B06">
      <w:pPr>
        <w:spacing w:before="120"/>
        <w:jc w:val="center"/>
        <w:rPr>
          <w:b/>
        </w:rPr>
      </w:pPr>
      <w:r w:rsidRPr="001F419C">
        <w:rPr>
          <w:b/>
        </w:rPr>
        <w:t xml:space="preserve">§ </w:t>
      </w:r>
      <w:r w:rsidR="00F33082">
        <w:rPr>
          <w:b/>
        </w:rPr>
        <w:t>9</w:t>
      </w:r>
    </w:p>
    <w:p w14:paraId="4C5E3532" w14:textId="77777777" w:rsidR="008B4102" w:rsidRDefault="008B4102" w:rsidP="00881B06">
      <w:pPr>
        <w:pStyle w:val="Nagwek1"/>
        <w:spacing w:before="120" w:after="240"/>
      </w:pPr>
      <w:r>
        <w:t>Odbiór przedmiotu Umowy</w:t>
      </w:r>
    </w:p>
    <w:p w14:paraId="552B91A9" w14:textId="3D38922F" w:rsidR="008B4102" w:rsidRDefault="008B4102" w:rsidP="00881B06">
      <w:pPr>
        <w:pStyle w:val="Akapitzlist"/>
        <w:numPr>
          <w:ilvl w:val="0"/>
          <w:numId w:val="10"/>
        </w:numPr>
        <w:spacing w:before="120"/>
        <w:contextualSpacing w:val="0"/>
      </w:pPr>
      <w:r>
        <w:t>Protokół odbioru</w:t>
      </w:r>
      <w:r w:rsidR="00B760CA">
        <w:t xml:space="preserve"> końcowego</w:t>
      </w:r>
      <w:r>
        <w:t xml:space="preserve"> przedmiotu Umowy</w:t>
      </w:r>
      <w:r w:rsidR="00B760CA">
        <w:t xml:space="preserve"> oraz odbioru częściowego (w sytuacji, gdy strony dokonywać będą odbioru częściowego)</w:t>
      </w:r>
      <w:r w:rsidR="00301945">
        <w:t xml:space="preserve"> </w:t>
      </w:r>
      <w:r>
        <w:t>sporządzony zostanie po uprzednim sprawdzeniu przez Zamawiającego spełnienia warunków realizacji przedmiotu zamówienia określonych w SWZ i ofercie przetargowej Wykonawcy.</w:t>
      </w:r>
    </w:p>
    <w:p w14:paraId="037FD9B7" w14:textId="77777777" w:rsidR="008B4102" w:rsidRDefault="008B4102" w:rsidP="00881B06">
      <w:pPr>
        <w:pStyle w:val="Akapitzlist"/>
        <w:numPr>
          <w:ilvl w:val="0"/>
          <w:numId w:val="10"/>
        </w:numPr>
        <w:spacing w:before="120"/>
        <w:contextualSpacing w:val="0"/>
      </w:pPr>
      <w:r>
        <w:t>Zamawiający przystąpi do odbioru przedmiotu zamówienia w terminie do trzech dni roboczych od daty dostarczenia przedmiotu umowy.</w:t>
      </w:r>
    </w:p>
    <w:p w14:paraId="5ACFE25F" w14:textId="75268E09" w:rsidR="00290D84" w:rsidRDefault="000B70BD" w:rsidP="00881B06">
      <w:pPr>
        <w:pStyle w:val="Akapitzlist"/>
        <w:numPr>
          <w:ilvl w:val="0"/>
          <w:numId w:val="10"/>
        </w:numPr>
        <w:spacing w:before="120" w:after="240"/>
        <w:contextualSpacing w:val="0"/>
      </w:pPr>
      <w:r w:rsidRPr="000B70BD">
        <w:t>Warunkiem odbioru będzie potwierdzenie dostawy, transportu, wyładunku, wniesienia, poprawności instalacji, konfiguracji i działania poszczególnych elementów zamówienia. Powyższe potwierdzone zostanie przez podpisanie bez uwag protokołów odbioru przez osobę upoważnioną ze strony Zamawiającego.</w:t>
      </w:r>
    </w:p>
    <w:p w14:paraId="742C4CBF" w14:textId="5A07ABCB" w:rsidR="00290D84" w:rsidRPr="001F419C" w:rsidRDefault="00290D84" w:rsidP="00881B06">
      <w:pPr>
        <w:spacing w:before="120"/>
        <w:jc w:val="center"/>
        <w:rPr>
          <w:b/>
        </w:rPr>
      </w:pPr>
      <w:r w:rsidRPr="001F419C">
        <w:rPr>
          <w:b/>
        </w:rPr>
        <w:t xml:space="preserve">§ </w:t>
      </w:r>
      <w:r w:rsidR="00F33082">
        <w:rPr>
          <w:b/>
        </w:rPr>
        <w:t>10</w:t>
      </w:r>
    </w:p>
    <w:p w14:paraId="62892D5A" w14:textId="77777777" w:rsidR="00290D84" w:rsidRDefault="00290D84" w:rsidP="00881B06">
      <w:pPr>
        <w:pStyle w:val="Nagwek1"/>
        <w:spacing w:before="120" w:after="240"/>
      </w:pPr>
      <w:r>
        <w:t>Kary umowne</w:t>
      </w:r>
    </w:p>
    <w:p w14:paraId="3367245F" w14:textId="77777777" w:rsidR="003676D3" w:rsidRDefault="003676D3" w:rsidP="003676D3">
      <w:pPr>
        <w:pStyle w:val="Akapitzlist"/>
        <w:numPr>
          <w:ilvl w:val="0"/>
          <w:numId w:val="11"/>
        </w:numPr>
        <w:spacing w:before="120"/>
        <w:contextualSpacing w:val="0"/>
      </w:pPr>
      <w:r>
        <w:t xml:space="preserve">Wykonawca zapłaci Zamawiającemu karę umowną za zwłokę w wykonaniu obowiązków wynikających z Umowy, w następujących przypadkach; </w:t>
      </w:r>
    </w:p>
    <w:p w14:paraId="16EB2209" w14:textId="431B736F" w:rsidR="003676D3" w:rsidRPr="00345447" w:rsidRDefault="003676D3" w:rsidP="003676D3">
      <w:pPr>
        <w:pStyle w:val="Akapitzlist"/>
        <w:spacing w:before="120"/>
        <w:contextualSpacing w:val="0"/>
      </w:pPr>
      <w:r w:rsidRPr="00345447">
        <w:t>–</w:t>
      </w:r>
      <w:r w:rsidR="00827B02">
        <w:t xml:space="preserve"> </w:t>
      </w:r>
      <w:r w:rsidRPr="00345447">
        <w:t>naruszenia</w:t>
      </w:r>
      <w:r w:rsidR="001C4D78">
        <w:t xml:space="preserve"> któregokolwiek z</w:t>
      </w:r>
      <w:r w:rsidRPr="00345447">
        <w:t xml:space="preserve"> termin</w:t>
      </w:r>
      <w:r w:rsidR="001C4D78">
        <w:t>ów</w:t>
      </w:r>
      <w:r w:rsidRPr="00345447">
        <w:t>, o który</w:t>
      </w:r>
      <w:r w:rsidR="001C4D78">
        <w:t>ch</w:t>
      </w:r>
      <w:r w:rsidRPr="00345447">
        <w:t xml:space="preserve"> mowa</w:t>
      </w:r>
      <w:r w:rsidR="00D17857">
        <w:t xml:space="preserve"> </w:t>
      </w:r>
      <w:r w:rsidR="00F662C1">
        <w:t xml:space="preserve">w </w:t>
      </w:r>
      <w:r w:rsidRPr="00345447">
        <w:t xml:space="preserve">§ </w:t>
      </w:r>
      <w:r w:rsidR="00F33082">
        <w:t>7</w:t>
      </w:r>
      <w:r w:rsidRPr="00345447">
        <w:t xml:space="preserve"> ust. 2</w:t>
      </w:r>
      <w:r w:rsidR="00D17857">
        <w:t xml:space="preserve"> lit. a)</w:t>
      </w:r>
      <w:r w:rsidR="001C4D78">
        <w:t xml:space="preserve"> I, § 7 ust. 2 lit. a) II</w:t>
      </w:r>
      <w:r w:rsidRPr="00345447">
        <w:t xml:space="preserve"> i /lub oraz w § </w:t>
      </w:r>
      <w:r w:rsidR="00F33082">
        <w:t>7</w:t>
      </w:r>
      <w:r w:rsidRPr="00345447">
        <w:t xml:space="preserve"> ust. 2 </w:t>
      </w:r>
      <w:r w:rsidR="00D17857">
        <w:t>lit. b)</w:t>
      </w:r>
      <w:r w:rsidR="00623578">
        <w:t xml:space="preserve"> I</w:t>
      </w:r>
      <w:r w:rsidR="005451B1">
        <w:t>, § 7 ust. 2 lit. b) II</w:t>
      </w:r>
      <w:r w:rsidRPr="00345447">
        <w:t xml:space="preserve"> Umowy - w wysokości </w:t>
      </w:r>
      <w:r w:rsidR="002968DD">
        <w:t>1</w:t>
      </w:r>
      <w:r w:rsidRPr="00345447">
        <w:t xml:space="preserve">% wynagrodzenia netto, o którym mowa w § </w:t>
      </w:r>
      <w:r w:rsidR="00F33082">
        <w:t>8</w:t>
      </w:r>
      <w:r w:rsidRPr="00345447">
        <w:t xml:space="preserve"> ust. 1 Umowy, za każdy dzień, o który został przekroczony termin,</w:t>
      </w:r>
    </w:p>
    <w:p w14:paraId="6393563A" w14:textId="3DB88B91" w:rsidR="003676D3" w:rsidRDefault="003676D3" w:rsidP="003676D3">
      <w:pPr>
        <w:pStyle w:val="Akapitzlist"/>
        <w:spacing w:before="120"/>
        <w:contextualSpacing w:val="0"/>
      </w:pPr>
      <w:r w:rsidRPr="00345447">
        <w:t xml:space="preserve">- naruszenia terminu, o którym mowa w § </w:t>
      </w:r>
      <w:r w:rsidR="00F33082">
        <w:t>7</w:t>
      </w:r>
      <w:r w:rsidRPr="00345447">
        <w:t xml:space="preserve"> ust. 3  Umowy w wysokości 0,</w:t>
      </w:r>
      <w:r w:rsidR="002968DD">
        <w:t>5</w:t>
      </w:r>
      <w:r w:rsidRPr="00345447">
        <w:t xml:space="preserve">% wynagrodzenia netto, o którym mowa w § </w:t>
      </w:r>
      <w:r w:rsidR="00F33082">
        <w:t>8</w:t>
      </w:r>
      <w:r w:rsidRPr="00345447">
        <w:t xml:space="preserve"> ust. 1 Umowy.</w:t>
      </w:r>
    </w:p>
    <w:p w14:paraId="14FC1A14" w14:textId="77777777" w:rsidR="00290D84" w:rsidRPr="00453938" w:rsidRDefault="00290D84" w:rsidP="00881B06">
      <w:pPr>
        <w:pStyle w:val="Akapitzlist"/>
        <w:numPr>
          <w:ilvl w:val="0"/>
          <w:numId w:val="11"/>
        </w:numPr>
        <w:spacing w:before="120"/>
        <w:contextualSpacing w:val="0"/>
      </w:pPr>
      <w:r w:rsidRPr="00453938">
        <w:t>Zamawiający może dokonać potrącenia kwoty kary umownej z należności przysługującej Wykonawcy z tytułu wykonywania przedmiotu Umowy, na co Wykonawca wyraża zgodę.</w:t>
      </w:r>
    </w:p>
    <w:p w14:paraId="78DC3AB5" w14:textId="31A2D7B0" w:rsidR="00635C48" w:rsidRPr="00453938" w:rsidRDefault="00635C48" w:rsidP="00635C48">
      <w:pPr>
        <w:pStyle w:val="Akapitzlist"/>
        <w:numPr>
          <w:ilvl w:val="0"/>
          <w:numId w:val="11"/>
        </w:numPr>
        <w:spacing w:before="120"/>
      </w:pPr>
      <w:r w:rsidRPr="00453938">
        <w:t>Wykonawca zapłaci Zamawiającemu karę umowną w wysokości 0,</w:t>
      </w:r>
      <w:r w:rsidR="002968DD">
        <w:t>5</w:t>
      </w:r>
      <w:r w:rsidRPr="00453938">
        <w:t xml:space="preserve"> % wynagrodzenia netto, o którym mowa w § </w:t>
      </w:r>
      <w:r w:rsidR="00F33082">
        <w:t>8</w:t>
      </w:r>
      <w:r w:rsidRPr="00453938">
        <w:t xml:space="preserve"> ust. 1 Umowy, za każdy dzień, o który został przekroczony termin w następujących przypadkach</w:t>
      </w:r>
      <w:r w:rsidR="00EE2347" w:rsidRPr="00453938">
        <w:t>:</w:t>
      </w:r>
      <w:r w:rsidRPr="00453938">
        <w:t xml:space="preserve">  </w:t>
      </w:r>
    </w:p>
    <w:p w14:paraId="33C52BAA" w14:textId="12DDA370" w:rsidR="00635C48" w:rsidRPr="00453938" w:rsidRDefault="00635C48" w:rsidP="00AC08DF">
      <w:pPr>
        <w:pStyle w:val="Akapitzlist"/>
        <w:spacing w:before="120"/>
      </w:pPr>
      <w:r w:rsidRPr="00453938">
        <w:t>-  za zwłokę Wykonawcy w podjęciu reakcji na zgłoszenie gwarancyjne</w:t>
      </w:r>
      <w:r w:rsidR="00EE2347" w:rsidRPr="00453938">
        <w:t>,</w:t>
      </w:r>
      <w:r w:rsidRPr="00453938">
        <w:t xml:space="preserve"> </w:t>
      </w:r>
    </w:p>
    <w:p w14:paraId="2E28E09E" w14:textId="5A165A40" w:rsidR="00635C48" w:rsidRPr="00453938" w:rsidRDefault="00635C48" w:rsidP="00AC08DF">
      <w:pPr>
        <w:pStyle w:val="Akapitzlist"/>
        <w:spacing w:before="120"/>
      </w:pPr>
      <w:r w:rsidRPr="00453938">
        <w:t>- za zwłokę Wykonawcy w usunięciu wad stwierdzonych w czasie trwania odpowiedzialności z tytułu rękojmi lub gwarancji</w:t>
      </w:r>
      <w:r w:rsidR="00F67918">
        <w:t xml:space="preserve"> (w tym wad dotyczących oprogramowania)</w:t>
      </w:r>
      <w:r w:rsidR="00AB6FB8" w:rsidRPr="00453938">
        <w:t>,</w:t>
      </w:r>
    </w:p>
    <w:p w14:paraId="713DC84A" w14:textId="399AA50B" w:rsidR="00635C48" w:rsidRDefault="00635C48" w:rsidP="00AC08DF">
      <w:pPr>
        <w:pStyle w:val="Akapitzlist"/>
        <w:spacing w:before="120"/>
      </w:pPr>
      <w:r w:rsidRPr="00453938">
        <w:t>- za zwłokę Wykonawcy w uruchomieniu reklamowanego</w:t>
      </w:r>
      <w:r w:rsidR="00627D67" w:rsidRPr="00453938">
        <w:t xml:space="preserve"> wyposażenia lub</w:t>
      </w:r>
      <w:r w:rsidRPr="00453938">
        <w:t xml:space="preserve"> elementu wyposażenia,</w:t>
      </w:r>
      <w:r>
        <w:t xml:space="preserve"> </w:t>
      </w:r>
    </w:p>
    <w:p w14:paraId="7E40BB28" w14:textId="4252AF32" w:rsidR="00635C48" w:rsidRDefault="00635C48" w:rsidP="005D1DAB">
      <w:pPr>
        <w:pStyle w:val="Akapitzlist"/>
        <w:spacing w:before="120"/>
      </w:pPr>
      <w:r>
        <w:t>- za zwłokę Wykonawcy w wymianie reklamowanego</w:t>
      </w:r>
      <w:r w:rsidR="00627D67">
        <w:t xml:space="preserve"> wyposażenia lub</w:t>
      </w:r>
      <w:r>
        <w:t xml:space="preserve"> elementu wyposaż</w:t>
      </w:r>
      <w:r w:rsidR="00EE2347">
        <w:t>e</w:t>
      </w:r>
      <w:r>
        <w:t>nia na woln</w:t>
      </w:r>
      <w:r w:rsidR="00627D67">
        <w:t>e</w:t>
      </w:r>
      <w:r>
        <w:t xml:space="preserve"> od wad</w:t>
      </w:r>
      <w:r w:rsidR="000277F8">
        <w:t>.</w:t>
      </w:r>
    </w:p>
    <w:p w14:paraId="47A42E12" w14:textId="00F0B849" w:rsidR="00290D84" w:rsidRPr="00453938" w:rsidRDefault="00290D84" w:rsidP="00881B06">
      <w:pPr>
        <w:pStyle w:val="Akapitzlist"/>
        <w:numPr>
          <w:ilvl w:val="0"/>
          <w:numId w:val="11"/>
        </w:numPr>
        <w:spacing w:before="120"/>
        <w:contextualSpacing w:val="0"/>
      </w:pPr>
      <w:r w:rsidRPr="00453938">
        <w:t xml:space="preserve">Za odstąpienie od umowy przez którąkolwiek ze Stron z przyczyn leżących po stronie Wykonawcy zapłaci on Zamawiającemu karę umowną w wysokości </w:t>
      </w:r>
      <w:r w:rsidR="00C70C17" w:rsidRPr="00453938">
        <w:t>3</w:t>
      </w:r>
      <w:r w:rsidRPr="00453938">
        <w:t xml:space="preserve">0 % wynagrodzenia netto, o którym mowa w § </w:t>
      </w:r>
      <w:r w:rsidR="00C4219C">
        <w:t>8</w:t>
      </w:r>
      <w:r w:rsidRPr="00453938">
        <w:t xml:space="preserve"> ust. 1 Umowy.</w:t>
      </w:r>
    </w:p>
    <w:p w14:paraId="008832F2" w14:textId="7E662D94" w:rsidR="00290D84" w:rsidRPr="00453938" w:rsidRDefault="00290D84" w:rsidP="00881B06">
      <w:pPr>
        <w:pStyle w:val="Akapitzlist"/>
        <w:numPr>
          <w:ilvl w:val="0"/>
          <w:numId w:val="11"/>
        </w:numPr>
        <w:spacing w:before="120"/>
        <w:contextualSpacing w:val="0"/>
      </w:pPr>
      <w:r w:rsidRPr="00453938">
        <w:t xml:space="preserve">W razie odstąpienia od umowy przez którąkolwiek ze Stron z przyczyn leżących po stronie Zamawiającego zapłaci on Wykonawcy karę umowną w wysokości </w:t>
      </w:r>
      <w:r w:rsidR="00C70C17" w:rsidRPr="00453938">
        <w:t>3</w:t>
      </w:r>
      <w:r w:rsidRPr="00453938">
        <w:t xml:space="preserve">0% wynagrodzenia netto, o którym mowa w § </w:t>
      </w:r>
      <w:r w:rsidR="00F33082">
        <w:t>8</w:t>
      </w:r>
      <w:r w:rsidRPr="00453938">
        <w:t xml:space="preserve"> ust. 1 Umowy, poza przypadkiem określonym w art. 456 ust. 1 pkt 1 ustawy Prawo Zamówień Publicznych.</w:t>
      </w:r>
    </w:p>
    <w:p w14:paraId="04172F8E" w14:textId="5D2F60C4" w:rsidR="00290D84" w:rsidRPr="00453938" w:rsidRDefault="00290D84" w:rsidP="00881B06">
      <w:pPr>
        <w:pStyle w:val="Akapitzlist"/>
        <w:numPr>
          <w:ilvl w:val="0"/>
          <w:numId w:val="11"/>
        </w:numPr>
        <w:spacing w:before="120"/>
        <w:contextualSpacing w:val="0"/>
      </w:pPr>
      <w:r w:rsidRPr="00022AB8">
        <w:t xml:space="preserve">Wykonawca zapłaci Zamawiającemu karę umowną w terminie 7 dni od dnia otrzymania </w:t>
      </w:r>
      <w:r w:rsidR="00603E85" w:rsidRPr="00022AB8">
        <w:t>noty obciążeniowej</w:t>
      </w:r>
      <w:r w:rsidRPr="00022AB8">
        <w:t>.</w:t>
      </w:r>
      <w:r w:rsidR="006B3AA9" w:rsidRPr="00022AB8">
        <w:t xml:space="preserve"> Zamawiający może skierować wezwanie do zapłaty </w:t>
      </w:r>
      <w:r w:rsidR="00B16E89" w:rsidRPr="00022AB8">
        <w:t xml:space="preserve">kary w formie </w:t>
      </w:r>
      <w:r w:rsidR="002B0859" w:rsidRPr="00022AB8">
        <w:t>pisemnej na adres Wykonawcy</w:t>
      </w:r>
      <w:r w:rsidR="005B7C10" w:rsidRPr="00022AB8">
        <w:t xml:space="preserve"> wskazany w komparycji niniejszej umowy lub w formie elektronicznej na adres e-mail Wykonawcy: </w:t>
      </w:r>
      <w:sdt>
        <w:sdtPr>
          <w:id w:val="1081183665"/>
          <w:placeholder>
            <w:docPart w:val="DefaultPlaceholder_-1854013440"/>
          </w:placeholder>
          <w:showingPlcHdr/>
          <w:text/>
        </w:sdtPr>
        <w:sdtEndPr/>
        <w:sdtContent>
          <w:r w:rsidR="005B7C10" w:rsidRPr="00376D89">
            <w:rPr>
              <w:rStyle w:val="Tekstzastpczy"/>
              <w:highlight w:val="yellow"/>
            </w:rPr>
            <w:t>Kliknij lub naciśnij tutaj, aby wprowadzić tekst.</w:t>
          </w:r>
        </w:sdtContent>
      </w:sdt>
      <w:r w:rsidR="005B7C10" w:rsidRPr="00022AB8">
        <w:t xml:space="preserve">. </w:t>
      </w:r>
      <w:r w:rsidRPr="00022AB8">
        <w:t>W przypadku opóźnienia w zapłacie, Zamawiający dokona potrącenia stosownej kwoty, naliczonej tytułem kar umownych, z należnego Wykonawcy wynagrodzenia, na co Wykonawca</w:t>
      </w:r>
      <w:r w:rsidRPr="00453938">
        <w:t xml:space="preserve"> wyraża zgodę.</w:t>
      </w:r>
    </w:p>
    <w:p w14:paraId="673CD138" w14:textId="68FA6726" w:rsidR="00290D84" w:rsidRDefault="00290D84" w:rsidP="00881B06">
      <w:pPr>
        <w:pStyle w:val="Akapitzlist"/>
        <w:numPr>
          <w:ilvl w:val="0"/>
          <w:numId w:val="11"/>
        </w:numPr>
        <w:spacing w:before="120"/>
        <w:contextualSpacing w:val="0"/>
      </w:pPr>
      <w:r>
        <w:t>Łączna maksymalna wysokość kar umownych, jakich może dochodzić Zamawiający od Wykonawcy wynosi</w:t>
      </w:r>
      <w:r w:rsidR="00C70C17">
        <w:t xml:space="preserve"> </w:t>
      </w:r>
      <w:r w:rsidR="00603E85">
        <w:t>3</w:t>
      </w:r>
      <w:r>
        <w:t>0% wartości netto umowy.</w:t>
      </w:r>
    </w:p>
    <w:p w14:paraId="2333470A" w14:textId="69541330" w:rsidR="00290D84" w:rsidRDefault="00290D84" w:rsidP="00881B06">
      <w:pPr>
        <w:pStyle w:val="Akapitzlist"/>
        <w:numPr>
          <w:ilvl w:val="0"/>
          <w:numId w:val="11"/>
        </w:numPr>
        <w:spacing w:before="120"/>
        <w:contextualSpacing w:val="0"/>
      </w:pPr>
      <w:r>
        <w:t xml:space="preserve">Łączna maksymalna wysokość kar umownych, jakich może dochodzić Wykonawca od Zamawiającego wynosi </w:t>
      </w:r>
      <w:r w:rsidR="002C2605">
        <w:t>3</w:t>
      </w:r>
      <w:r>
        <w:t>0% wartości netto umowy.</w:t>
      </w:r>
    </w:p>
    <w:p w14:paraId="013913B1" w14:textId="77777777" w:rsidR="00290D84" w:rsidRPr="008B4102" w:rsidRDefault="00290D84" w:rsidP="00881B06">
      <w:pPr>
        <w:pStyle w:val="Akapitzlist"/>
        <w:numPr>
          <w:ilvl w:val="0"/>
          <w:numId w:val="11"/>
        </w:numPr>
        <w:spacing w:before="120" w:after="240"/>
        <w:contextualSpacing w:val="0"/>
      </w:pPr>
      <w:r>
        <w:t>Strony mogą dochodzić wyrównania szkód nie pokrytych karami umownymi na zasadach ogólnych Kodeksu Cywilnego.</w:t>
      </w:r>
    </w:p>
    <w:p w14:paraId="05B5249A" w14:textId="58CA2D35" w:rsidR="00290D84" w:rsidRPr="001F419C" w:rsidRDefault="00453938" w:rsidP="00881B06">
      <w:pPr>
        <w:spacing w:before="120"/>
        <w:jc w:val="center"/>
        <w:rPr>
          <w:b/>
        </w:rPr>
      </w:pPr>
      <w:r>
        <w:rPr>
          <w:b/>
        </w:rPr>
        <w:br/>
      </w:r>
      <w:r w:rsidR="00290D84" w:rsidRPr="001F419C">
        <w:rPr>
          <w:b/>
        </w:rPr>
        <w:t xml:space="preserve">§ </w:t>
      </w:r>
      <w:r w:rsidR="00290D84">
        <w:rPr>
          <w:b/>
        </w:rPr>
        <w:t>1</w:t>
      </w:r>
      <w:r w:rsidR="00F33082">
        <w:rPr>
          <w:b/>
        </w:rPr>
        <w:t>1</w:t>
      </w:r>
    </w:p>
    <w:p w14:paraId="1149DD60" w14:textId="77777777" w:rsidR="00290D84" w:rsidRDefault="00290D84" w:rsidP="00881B06">
      <w:pPr>
        <w:pStyle w:val="Nagwek1"/>
        <w:spacing w:before="120" w:after="240"/>
      </w:pPr>
      <w:r>
        <w:t>Zmiana treści Umowy</w:t>
      </w:r>
    </w:p>
    <w:p w14:paraId="59BE580A" w14:textId="77777777" w:rsidR="00290D84" w:rsidRDefault="00290D84" w:rsidP="00881B06">
      <w:pPr>
        <w:pStyle w:val="Akapitzlist"/>
        <w:numPr>
          <w:ilvl w:val="0"/>
          <w:numId w:val="12"/>
        </w:numPr>
        <w:spacing w:before="120"/>
        <w:contextualSpacing w:val="0"/>
      </w:pPr>
      <w:r>
        <w:t>Zgodnie z art. 455 ust. 1 pkt 1 ustawy Prawo zamówień publicznych Zamawiający przewiduje zmiany postanowień zawartej umowy w stosunku do treści oferty w następujących przypadkach:</w:t>
      </w:r>
    </w:p>
    <w:p w14:paraId="76445FFC" w14:textId="77777777" w:rsidR="00290D84" w:rsidRDefault="00290D84" w:rsidP="00881B06">
      <w:pPr>
        <w:pStyle w:val="Akapitzlist"/>
        <w:numPr>
          <w:ilvl w:val="1"/>
          <w:numId w:val="12"/>
        </w:numPr>
        <w:spacing w:before="120"/>
        <w:contextualSpacing w:val="0"/>
      </w:pPr>
      <w:r>
        <w:t>Zamawiający dopuszcza możliwość zmiany terminu wykonania umowy w przypadku, gdy ze względów organizacyjnych lub technicznych leżących po stronie Zamawiającego trwających dłużej niż 7 dni kalendarzowych, nie było możliwe przystąpienie do wykonania lub kontunuowanie zamówienia, w terminie przewidzianym przez Zamawiającego. W takim przypadku zmiana terminu nastąpi o okres trwania przeszkody nie dłużej jednak niż o 30 dni.</w:t>
      </w:r>
    </w:p>
    <w:p w14:paraId="38234F97" w14:textId="10732173" w:rsidR="00290D84" w:rsidRDefault="002C2605" w:rsidP="00881B06">
      <w:pPr>
        <w:pStyle w:val="Akapitzlist"/>
        <w:numPr>
          <w:ilvl w:val="1"/>
          <w:numId w:val="12"/>
        </w:numPr>
        <w:spacing w:before="120"/>
        <w:contextualSpacing w:val="0"/>
      </w:pPr>
      <w:r>
        <w:t>D</w:t>
      </w:r>
      <w:r w:rsidR="00290D84">
        <w:t>opuszczalne są zmiany postanowień umowy, które wynikają ze zmiany obowiązujących przepisów, jeżeli konieczne będzie dostosowanie postanowień umowy do nowego stanu prawnego. Zmiany w tym zakresie ograniczone będą wyłącznie do dostosowania umowy do zmienionych regulacji prawnych.</w:t>
      </w:r>
    </w:p>
    <w:p w14:paraId="527A8898" w14:textId="0AF4BCB0" w:rsidR="00290D84" w:rsidRDefault="00290D84" w:rsidP="00881B06">
      <w:pPr>
        <w:pStyle w:val="Akapitzlist"/>
        <w:numPr>
          <w:ilvl w:val="1"/>
          <w:numId w:val="12"/>
        </w:numPr>
        <w:spacing w:before="120"/>
        <w:contextualSpacing w:val="0"/>
      </w:pPr>
      <w:r>
        <w:t xml:space="preserve">Zamawiający dopuszcza możliwość wydłużenia terminu realizacji zamówienia w przypadku wystąpienia siły wyższej (na przykład: powódź, huragan, trzęsienie ziemi, śnieżyca, uderzenia pioruna, gradobicie, tąpnięcia górnicze, epidemie, pożary, wojna, zamieszki krajowe, strajki, zaprzestania, wstrzymania produkcji </w:t>
      </w:r>
      <w:r w:rsidR="00AD72DC">
        <w:t>wyposażenia</w:t>
      </w:r>
      <w:r>
        <w:t xml:space="preserve"> przez producenta lub organy do tego upoważnione) uniemożliwiającej wykonanie przedmiotu Umowy zgodnie z jej postanowieniami. W takim przypadku wydłużenie terminu nastąpi o okres niezbędny do usunięcia skutków działania siły wyższej nie  dłużej jednak niż o 90 dni. </w:t>
      </w:r>
    </w:p>
    <w:p w14:paraId="41D6FF2B" w14:textId="5F821874" w:rsidR="00290D84" w:rsidRDefault="00290D84" w:rsidP="00881B06">
      <w:pPr>
        <w:pStyle w:val="Akapitzlist"/>
        <w:numPr>
          <w:ilvl w:val="1"/>
          <w:numId w:val="12"/>
        </w:numPr>
        <w:spacing w:before="120"/>
        <w:contextualSpacing w:val="0"/>
      </w:pPr>
      <w:r>
        <w:t>Dopuszczalna jest zmiana modeli, typów i konfiguracji technicznych wyposażenia wynikająca z wycofania z produkcji modeli, typów i konfiguracji technicznych wyposażenia opisanego w Szczegółowym opisie przedmiotu zamówienia stanowiącym załącznik 8</w:t>
      </w:r>
      <w:r w:rsidR="000C74DA">
        <w:t>B</w:t>
      </w:r>
      <w:r>
        <w:t xml:space="preserve"> do SWZ. Zmiana możliwa jest na wyposażenie o parametrach technicznych i funkcjonalnych co najmniej takich, jak wskazane w załączniku 8</w:t>
      </w:r>
      <w:r w:rsidR="000C74DA">
        <w:t>B</w:t>
      </w:r>
      <w:r>
        <w:t xml:space="preserve"> do SWZ, bez zwiększenia wynagrodzenia Wykonawcy określonego w niniejszej umowie. Przed dokonaniem zmiany Wykonawca zobowiązany jest przedstawić Zamawiającemu opis parametrów technicznych i funkcjonalnych proponowanych  modeli, typów i konfiguracji technicznych wyposażenia.</w:t>
      </w:r>
    </w:p>
    <w:p w14:paraId="7A3D2315" w14:textId="28556238" w:rsidR="00250DC6" w:rsidRPr="00250DC6" w:rsidRDefault="00250DC6" w:rsidP="00881B06">
      <w:pPr>
        <w:pStyle w:val="Akapitzlist"/>
        <w:numPr>
          <w:ilvl w:val="0"/>
          <w:numId w:val="12"/>
        </w:numPr>
        <w:spacing w:before="120"/>
        <w:contextualSpacing w:val="0"/>
        <w:rPr>
          <w:b/>
        </w:rPr>
      </w:pPr>
      <w:r>
        <w:t>Wszelkie zmiany U</w:t>
      </w:r>
      <w:r w:rsidR="00842EEA">
        <w:t>mowy</w:t>
      </w:r>
      <w:r>
        <w:t xml:space="preserve"> są dokonywane przez umocowanych przedstawicieli Zamawiającego i Wykonawcy w formie pisemnej pod rygorem nieważności, w drodze aneksu do Umowy.</w:t>
      </w:r>
    </w:p>
    <w:p w14:paraId="1677C635" w14:textId="735F419C" w:rsidR="00250DC6" w:rsidRPr="00250DC6" w:rsidRDefault="009E285C" w:rsidP="00881B06">
      <w:pPr>
        <w:pStyle w:val="Akapitzlist"/>
        <w:numPr>
          <w:ilvl w:val="0"/>
          <w:numId w:val="12"/>
        </w:numPr>
        <w:spacing w:before="120"/>
        <w:contextualSpacing w:val="0"/>
        <w:rPr>
          <w:b/>
        </w:rPr>
      </w:pPr>
      <w:r>
        <w:t>W</w:t>
      </w:r>
      <w:r w:rsidR="00250DC6">
        <w:t xml:space="preserve"> przypadku konieczności wprowadzenia zmian do umowy strona zainteresowana przekazuje drugiej stronie wniosek na piśmie na adresy wskazane w umowie wraz z opisem zdarzenia lub okoliczności stanowiących podstawę do żądania takiej zmiany.</w:t>
      </w:r>
    </w:p>
    <w:p w14:paraId="0BFB9030" w14:textId="77777777" w:rsidR="00250DC6" w:rsidRDefault="00250DC6" w:rsidP="00881B06">
      <w:pPr>
        <w:pStyle w:val="Akapitzlist"/>
        <w:spacing w:before="120"/>
        <w:contextualSpacing w:val="0"/>
      </w:pPr>
      <w:r>
        <w:t>Wniosek, o którym mowa powyżej powinien zostać przekazany niezwłocznie, jednakże nie później niż w terminie 5 dni roboczych od dnia, w którym strona zainteresowana dowiedziała się, lub powinna dowiedzieć się o danym zdarzeniu lub okolicznościach.</w:t>
      </w:r>
    </w:p>
    <w:p w14:paraId="4CD72601" w14:textId="77777777" w:rsidR="00250DC6" w:rsidRDefault="00250DC6" w:rsidP="00881B06">
      <w:pPr>
        <w:pStyle w:val="Akapitzlist"/>
        <w:spacing w:before="120"/>
        <w:contextualSpacing w:val="0"/>
      </w:pPr>
      <w:r>
        <w:t>Wykonawca zobowiązany jest do dostarczenia wraz z wnioskiem wszelkich innych dokumentów wymaganych Umową uzasadniających żądanie zmiany Umowy, stos</w:t>
      </w:r>
      <w:r w:rsidR="0072482A">
        <w:t>ownie do zdarzenia lub okoliczności stanowiących podstawę do żądania zmiany.</w:t>
      </w:r>
    </w:p>
    <w:p w14:paraId="74D9C06A" w14:textId="77777777" w:rsidR="0072482A" w:rsidRDefault="0072482A" w:rsidP="00881B06">
      <w:pPr>
        <w:pStyle w:val="Akapitzlist"/>
        <w:spacing w:before="120"/>
        <w:contextualSpacing w:val="0"/>
      </w:pPr>
      <w:r>
        <w:t>W terminie 5 dni roboczych od dnia otrzymania wniosku wraz z uzasadnieniem żądania zmiany Umowy, druga strona zobowiązana jest do pisemnego ustosunkowania się do zgłoszonego żądania zmiany Umowy.</w:t>
      </w:r>
    </w:p>
    <w:p w14:paraId="60B78A5B" w14:textId="77777777" w:rsidR="0072482A" w:rsidRDefault="0072482A" w:rsidP="00881B06">
      <w:pPr>
        <w:pStyle w:val="Akapitzlist"/>
        <w:numPr>
          <w:ilvl w:val="0"/>
          <w:numId w:val="12"/>
        </w:numPr>
        <w:spacing w:before="120"/>
        <w:contextualSpacing w:val="0"/>
      </w:pPr>
      <w:r>
        <w:t>W razie wątpliwości, przyjmuje się, że nie stanowią zmiany Umowy następujące zmiany:</w:t>
      </w:r>
    </w:p>
    <w:p w14:paraId="7C43BBF7" w14:textId="77777777" w:rsidR="0072482A" w:rsidRDefault="0072482A" w:rsidP="00881B06">
      <w:pPr>
        <w:pStyle w:val="Akapitzlist"/>
        <w:numPr>
          <w:ilvl w:val="1"/>
          <w:numId w:val="12"/>
        </w:numPr>
        <w:spacing w:before="120"/>
        <w:contextualSpacing w:val="0"/>
      </w:pPr>
      <w:r>
        <w:t>danych związanych z obsługą administracyjno-organizacyjną Umowy,</w:t>
      </w:r>
    </w:p>
    <w:p w14:paraId="4D8EFD0C" w14:textId="77777777" w:rsidR="0072482A" w:rsidRDefault="0072482A" w:rsidP="00881B06">
      <w:pPr>
        <w:pStyle w:val="Akapitzlist"/>
        <w:numPr>
          <w:ilvl w:val="1"/>
          <w:numId w:val="12"/>
        </w:numPr>
        <w:spacing w:before="120"/>
        <w:contextualSpacing w:val="0"/>
      </w:pPr>
      <w:r>
        <w:t>danych teleadresowych,</w:t>
      </w:r>
    </w:p>
    <w:p w14:paraId="018E9B31" w14:textId="77777777" w:rsidR="0072482A" w:rsidRDefault="0072482A" w:rsidP="00881B06">
      <w:pPr>
        <w:pStyle w:val="Akapitzlist"/>
        <w:numPr>
          <w:ilvl w:val="1"/>
          <w:numId w:val="12"/>
        </w:numPr>
        <w:spacing w:before="120"/>
        <w:contextualSpacing w:val="0"/>
      </w:pPr>
      <w:r>
        <w:t>danych rejestrowych,</w:t>
      </w:r>
    </w:p>
    <w:p w14:paraId="56E45482" w14:textId="0489C461" w:rsidR="0072482A" w:rsidRDefault="008A48F3" w:rsidP="00881B06">
      <w:pPr>
        <w:pStyle w:val="Akapitzlist"/>
        <w:spacing w:before="120" w:after="240"/>
        <w:ind w:left="1440"/>
        <w:contextualSpacing w:val="0"/>
      </w:pPr>
      <w:r>
        <w:t xml:space="preserve">w tym </w:t>
      </w:r>
      <w:r w:rsidR="0072482A">
        <w:t>będące następstwem sukcesji uniwersalnej po jednej ze stron Umowy.</w:t>
      </w:r>
    </w:p>
    <w:p w14:paraId="108AD16D" w14:textId="1887D26C" w:rsidR="0072482A" w:rsidRPr="001F419C" w:rsidRDefault="0072482A" w:rsidP="00881B06">
      <w:pPr>
        <w:spacing w:before="120"/>
        <w:jc w:val="center"/>
        <w:rPr>
          <w:b/>
        </w:rPr>
      </w:pPr>
      <w:bookmarkStart w:id="12" w:name="_Hlk153791593"/>
      <w:r w:rsidRPr="001F419C">
        <w:rPr>
          <w:b/>
        </w:rPr>
        <w:t xml:space="preserve">§ </w:t>
      </w:r>
      <w:r>
        <w:rPr>
          <w:b/>
        </w:rPr>
        <w:t>1</w:t>
      </w:r>
      <w:r w:rsidR="00F33082">
        <w:rPr>
          <w:b/>
        </w:rPr>
        <w:t>2</w:t>
      </w:r>
    </w:p>
    <w:p w14:paraId="38910B81" w14:textId="77777777" w:rsidR="0072482A" w:rsidRDefault="0072482A" w:rsidP="00881B06">
      <w:pPr>
        <w:pStyle w:val="Nagwek1"/>
        <w:spacing w:before="120" w:after="240"/>
      </w:pPr>
      <w:r>
        <w:t>Odstąpienie od Umowy</w:t>
      </w:r>
    </w:p>
    <w:bookmarkEnd w:id="12"/>
    <w:p w14:paraId="2F732397" w14:textId="77777777" w:rsidR="0072482A" w:rsidRDefault="0072482A" w:rsidP="00881B06">
      <w:pPr>
        <w:pStyle w:val="Akapitzlist"/>
        <w:numPr>
          <w:ilvl w:val="0"/>
          <w:numId w:val="13"/>
        </w:numPr>
        <w:spacing w:before="120"/>
        <w:contextualSpacing w:val="0"/>
      </w:pPr>
      <w:r>
        <w:t xml:space="preserve">Oprócz przypadków wymienionych w Kodeksie cywilnym, innych przepisach obowiązującego prawa, Zamawiającemu przysługuje prawo odstąpienia od Umowy w poniżej opisanych przypadkach: </w:t>
      </w:r>
    </w:p>
    <w:p w14:paraId="6F291585" w14:textId="77777777" w:rsidR="0072482A" w:rsidRDefault="0072482A" w:rsidP="00881B06">
      <w:pPr>
        <w:pStyle w:val="Akapitzlist"/>
        <w:numPr>
          <w:ilvl w:val="1"/>
          <w:numId w:val="13"/>
        </w:numPr>
        <w:spacing w:before="120"/>
        <w:contextualSpacing w:val="0"/>
      </w:pPr>
      <w:r>
        <w:t>w terminie 30 dni od dnia powzięcia wiadomości o zaistnieniu istotnej zmiany okoliczności powodującej, że wykonanie umowy nie leży w interesie publicznym, czego nie można było przewidzieć w chwili zawarcia umowy, lub dalsze wykonywanie umowy może zagrozić podstawowemu interesowi bezpieczeństwa państwa lub bezpieczeństwu publicznemu;</w:t>
      </w:r>
    </w:p>
    <w:p w14:paraId="162B7BF7" w14:textId="77777777" w:rsidR="0072482A" w:rsidRDefault="0072482A" w:rsidP="00881B06">
      <w:pPr>
        <w:pStyle w:val="Akapitzlist"/>
        <w:numPr>
          <w:ilvl w:val="1"/>
          <w:numId w:val="13"/>
        </w:numPr>
        <w:spacing w:before="120"/>
        <w:contextualSpacing w:val="0"/>
      </w:pPr>
      <w:r>
        <w:t xml:space="preserve">otwarcia postępowania likwidacyjnego Wykonawcy; </w:t>
      </w:r>
    </w:p>
    <w:p w14:paraId="1D3F74E5" w14:textId="77777777" w:rsidR="0072482A" w:rsidRDefault="0072482A" w:rsidP="00881B06">
      <w:pPr>
        <w:pStyle w:val="Akapitzlist"/>
        <w:numPr>
          <w:ilvl w:val="1"/>
          <w:numId w:val="13"/>
        </w:numPr>
        <w:spacing w:before="120"/>
        <w:contextualSpacing w:val="0"/>
      </w:pPr>
      <w:r>
        <w:t>wykreślenia Wykonawcy z właściwego rejestru lub ewidencji;</w:t>
      </w:r>
    </w:p>
    <w:p w14:paraId="26743794" w14:textId="77777777" w:rsidR="0072482A" w:rsidRDefault="0072482A" w:rsidP="00881B06">
      <w:pPr>
        <w:pStyle w:val="Akapitzlist"/>
        <w:numPr>
          <w:ilvl w:val="1"/>
          <w:numId w:val="13"/>
        </w:numPr>
        <w:spacing w:before="120"/>
        <w:contextualSpacing w:val="0"/>
      </w:pPr>
      <w:r>
        <w:t>zajęcia majątku Wykonawcy w stopniu uniemożliwiającym mu wykonanie Umowy;</w:t>
      </w:r>
    </w:p>
    <w:p w14:paraId="30600A61" w14:textId="262189A8" w:rsidR="0072482A" w:rsidRDefault="0072482A" w:rsidP="00881B06">
      <w:pPr>
        <w:pStyle w:val="Akapitzlist"/>
        <w:numPr>
          <w:ilvl w:val="1"/>
          <w:numId w:val="13"/>
        </w:numPr>
        <w:spacing w:before="120"/>
        <w:contextualSpacing w:val="0"/>
      </w:pPr>
      <w:r>
        <w:t xml:space="preserve">gdy Wykonawca </w:t>
      </w:r>
      <w:r w:rsidR="00320360">
        <w:t xml:space="preserve">pozostaje w zwłoce z realizacją przedmiotu umowy </w:t>
      </w:r>
      <w:r w:rsidR="007C04C9">
        <w:t xml:space="preserve">dłużej niż </w:t>
      </w:r>
      <w:r>
        <w:t xml:space="preserve">14 dni; </w:t>
      </w:r>
    </w:p>
    <w:p w14:paraId="6F7AF74A" w14:textId="27A7CC00" w:rsidR="0072482A" w:rsidRDefault="0072482A" w:rsidP="00881B06">
      <w:pPr>
        <w:pStyle w:val="Akapitzlist"/>
        <w:numPr>
          <w:ilvl w:val="1"/>
          <w:numId w:val="13"/>
        </w:numPr>
        <w:spacing w:before="120"/>
        <w:contextualSpacing w:val="0"/>
      </w:pPr>
      <w:r>
        <w:t>gdy Wykonawca realizuje przedmiot Umowy niezgodnie z postanowieniami określonymi w niniejszej Umowie, pomimo wezwania przez Zamawiającego do prawidłowej realizacji</w:t>
      </w:r>
      <w:r w:rsidR="00EA004B">
        <w:t>;</w:t>
      </w:r>
    </w:p>
    <w:p w14:paraId="6B49E115" w14:textId="0FC1A3AE" w:rsidR="00D860D9" w:rsidRDefault="000A47DD" w:rsidP="00881B06">
      <w:pPr>
        <w:pStyle w:val="Akapitzlist"/>
        <w:numPr>
          <w:ilvl w:val="1"/>
          <w:numId w:val="13"/>
        </w:numPr>
        <w:spacing w:before="120"/>
        <w:contextualSpacing w:val="0"/>
      </w:pPr>
      <w:r>
        <w:t>w przypadku dwukrotnego naliczenia Wykonawcy kary umownej;</w:t>
      </w:r>
    </w:p>
    <w:p w14:paraId="4DE4D15B" w14:textId="26109458" w:rsidR="00845E6A" w:rsidRPr="001B27B0" w:rsidRDefault="00845E6A" w:rsidP="00845E6A">
      <w:pPr>
        <w:pStyle w:val="Akapitzlist"/>
        <w:numPr>
          <w:ilvl w:val="1"/>
          <w:numId w:val="13"/>
        </w:numPr>
        <w:spacing w:before="120"/>
        <w:contextualSpacing w:val="0"/>
      </w:pPr>
      <w:r w:rsidRPr="00B25F8A">
        <w:t xml:space="preserve">podjęcia decyzji przez </w:t>
      </w:r>
      <w:r w:rsidRPr="001B27B0">
        <w:t>Beneficjenta projektu, o którym mowa w § 1 umowy, Instytucję Zarządzającą lub Instytucję Pośredniczącą:</w:t>
      </w:r>
    </w:p>
    <w:p w14:paraId="5E4074B0" w14:textId="77777777" w:rsidR="00845E6A" w:rsidRPr="001B27B0" w:rsidRDefault="00845E6A" w:rsidP="00845E6A">
      <w:pPr>
        <w:pStyle w:val="Akapitzlist"/>
        <w:ind w:left="1440"/>
        <w:contextualSpacing w:val="0"/>
      </w:pPr>
      <w:r w:rsidRPr="001B27B0">
        <w:t xml:space="preserve">- </w:t>
      </w:r>
      <w:r w:rsidRPr="001B27B0">
        <w:tab/>
        <w:t>o zakończeniu realizacji lub zawieszeniu prowadzenia dalszych prac nad projektem, o którym mowa w § 1 umowy przez Zamawiającego,</w:t>
      </w:r>
    </w:p>
    <w:p w14:paraId="69C95B9A" w14:textId="77777777" w:rsidR="00845E6A" w:rsidRPr="001B27B0" w:rsidRDefault="00845E6A" w:rsidP="00845E6A">
      <w:pPr>
        <w:pStyle w:val="Akapitzlist"/>
        <w:ind w:left="1440"/>
        <w:contextualSpacing w:val="0"/>
      </w:pPr>
      <w:r w:rsidRPr="001B27B0">
        <w:t xml:space="preserve">- </w:t>
      </w:r>
      <w:r w:rsidRPr="001B27B0">
        <w:tab/>
        <w:t>o zmniejszeniu zakresu realizacji projektu, o którym mowa w § 1 umowy, co bezpośrednio wpłynie na zakres przedmiotu Umowy,</w:t>
      </w:r>
    </w:p>
    <w:p w14:paraId="5B6DB9BB" w14:textId="024508A0" w:rsidR="0072482A" w:rsidRDefault="00845E6A" w:rsidP="00845E6A">
      <w:pPr>
        <w:pStyle w:val="Akapitzlist"/>
        <w:ind w:left="1440"/>
        <w:contextualSpacing w:val="0"/>
      </w:pPr>
      <w:r w:rsidRPr="001B27B0">
        <w:t xml:space="preserve">- </w:t>
      </w:r>
      <w:r w:rsidRPr="001B27B0">
        <w:tab/>
        <w:t>o zmniejszeniu finansowania działalności Zamawiającego w zakresie realizacji projektu, o którym mowa w § 1 umowy, co bezpośrednio wpłynie na sposób finansowania realizacji Umowy.</w:t>
      </w:r>
    </w:p>
    <w:p w14:paraId="1B7B31D9" w14:textId="4C75E4ED" w:rsidR="0072482A" w:rsidRPr="00453938" w:rsidRDefault="0072482A" w:rsidP="00881B06">
      <w:pPr>
        <w:pStyle w:val="Akapitzlist"/>
        <w:numPr>
          <w:ilvl w:val="0"/>
          <w:numId w:val="13"/>
        </w:numPr>
        <w:spacing w:before="120" w:after="240"/>
        <w:contextualSpacing w:val="0"/>
      </w:pPr>
      <w:r>
        <w:t xml:space="preserve">Oświadczenie o odstąpieniu od Umowy powinno nastąpić w formie pisemnej pod rygorem nieważności takiego oświadczenia i musi zawierać uzasadnienie. Termin na złożenie oświadczenia o odstąpieniu wynosi 30 dni od powzięcia wiadomości o okolicznościach uprawniających do odstąpienia od Umowy, a </w:t>
      </w:r>
      <w:r w:rsidRPr="00453938">
        <w:t>określonych w niniejszym § 1</w:t>
      </w:r>
      <w:r w:rsidR="00C87CB1">
        <w:t>2</w:t>
      </w:r>
      <w:r w:rsidRPr="00453938">
        <w:t xml:space="preserve"> ust. 1.</w:t>
      </w:r>
    </w:p>
    <w:p w14:paraId="17B9DECC" w14:textId="77777777" w:rsidR="00845E6A" w:rsidRPr="00453938" w:rsidRDefault="00845E6A" w:rsidP="00845E6A">
      <w:pPr>
        <w:pStyle w:val="Akapitzlist"/>
        <w:numPr>
          <w:ilvl w:val="0"/>
          <w:numId w:val="13"/>
        </w:numPr>
        <w:spacing w:before="120" w:after="240"/>
      </w:pPr>
      <w:r w:rsidRPr="00453938">
        <w:t>Strony zgodnie ustalają, że odstąpienie od umowy przez jedną ze Stron na podstawie któregokolwiek z postanowień umowy, wywiera skutek w postaci rozwiązania umowy na przyszłość, w dniu wskazanym przez Stronę odstępującą od umowy, jednak nie wcześniej niż w dniu otrzymania oświadczenia o odstąpieniu od umowy przez drugą Stronę, nie naruszając stosunku prawnego łączącego Strony na podstawie umowy w zakresie już wykonanego przedmiotu umowy.</w:t>
      </w:r>
    </w:p>
    <w:p w14:paraId="50A4FEB1" w14:textId="117E6CD4" w:rsidR="00845E6A" w:rsidRDefault="00845E6A" w:rsidP="00845E6A">
      <w:pPr>
        <w:pStyle w:val="Akapitzlist"/>
        <w:numPr>
          <w:ilvl w:val="0"/>
          <w:numId w:val="13"/>
        </w:numPr>
        <w:spacing w:before="120" w:after="240"/>
        <w:contextualSpacing w:val="0"/>
      </w:pPr>
      <w:r w:rsidRPr="00453938">
        <w:t>W przypadku, o którym mowa w ust. 3  Wykonawca</w:t>
      </w:r>
      <w:r>
        <w:t xml:space="preserve"> może żądać wyłącznie wynagrodzenia należnego z tytułu wykonania części umowy.</w:t>
      </w:r>
    </w:p>
    <w:p w14:paraId="3A21BD1C" w14:textId="77777777" w:rsidR="005D3EBE" w:rsidRDefault="005D3EBE" w:rsidP="005D3EBE">
      <w:pPr>
        <w:pStyle w:val="Akapitzlist"/>
        <w:spacing w:before="120" w:after="240"/>
        <w:contextualSpacing w:val="0"/>
      </w:pPr>
    </w:p>
    <w:p w14:paraId="3A4E069E" w14:textId="77777777" w:rsidR="005D3EBE" w:rsidRPr="00F32153" w:rsidRDefault="005D3EBE" w:rsidP="005D3EBE">
      <w:pPr>
        <w:spacing w:before="120"/>
        <w:jc w:val="center"/>
        <w:rPr>
          <w:b/>
        </w:rPr>
      </w:pPr>
      <w:bookmarkStart w:id="13" w:name="_Hlk214877102"/>
      <w:r w:rsidRPr="00F32153">
        <w:rPr>
          <w:b/>
        </w:rPr>
        <w:t xml:space="preserve">§ </w:t>
      </w:r>
      <w:r>
        <w:rPr>
          <w:b/>
        </w:rPr>
        <w:t>13</w:t>
      </w:r>
    </w:p>
    <w:p w14:paraId="5E60C113" w14:textId="77777777" w:rsidR="005D3EBE" w:rsidRPr="00F32153" w:rsidRDefault="005D3EBE" w:rsidP="005D3EBE">
      <w:pPr>
        <w:pStyle w:val="Nagwek1"/>
      </w:pPr>
      <w:r>
        <w:t>Wymogi dostępności</w:t>
      </w:r>
    </w:p>
    <w:p w14:paraId="40DBE266" w14:textId="77777777" w:rsidR="005D3EBE" w:rsidRPr="00F32153" w:rsidRDefault="005D3EBE" w:rsidP="005D3EBE">
      <w:pPr>
        <w:numPr>
          <w:ilvl w:val="0"/>
          <w:numId w:val="30"/>
        </w:numPr>
        <w:spacing w:before="100" w:beforeAutospacing="1" w:after="100" w:afterAutospacing="1"/>
        <w:rPr>
          <w:rFonts w:eastAsia="Times New Roman"/>
          <w:lang w:eastAsia="pl-PL"/>
        </w:rPr>
      </w:pPr>
      <w:r w:rsidRPr="00F32153">
        <w:rPr>
          <w:rFonts w:eastAsia="Times New Roman"/>
          <w:lang w:eastAsia="pl-PL"/>
        </w:rPr>
        <w:t>Wykonawca oświadcza, że znana jest mu treść postanowień ustawy z dnia 19 lipca 2019 r. o zapewnianiu dostępności osobom ze szczególnymi potrzebami (t.</w:t>
      </w:r>
      <w:r>
        <w:rPr>
          <w:rFonts w:eastAsia="Times New Roman"/>
          <w:lang w:eastAsia="pl-PL"/>
        </w:rPr>
        <w:t xml:space="preserve"> </w:t>
      </w:r>
      <w:r w:rsidRPr="00F32153">
        <w:rPr>
          <w:rFonts w:eastAsia="Times New Roman"/>
          <w:lang w:eastAsia="pl-PL"/>
        </w:rPr>
        <w:t>j. Dz. U. z 2024 r. poz. 1411).</w:t>
      </w:r>
    </w:p>
    <w:p w14:paraId="4E893D7E" w14:textId="33921A0E" w:rsidR="005D3EBE" w:rsidRPr="00F32153" w:rsidRDefault="005D3EBE" w:rsidP="005D3EBE">
      <w:pPr>
        <w:numPr>
          <w:ilvl w:val="0"/>
          <w:numId w:val="30"/>
        </w:numPr>
        <w:spacing w:before="100" w:beforeAutospacing="1" w:after="100" w:afterAutospacing="1"/>
        <w:rPr>
          <w:rFonts w:eastAsia="Times New Roman"/>
          <w:lang w:eastAsia="pl-PL"/>
        </w:rPr>
      </w:pPr>
      <w:r w:rsidRPr="00F32153">
        <w:rPr>
          <w:rFonts w:eastAsia="Times New Roman"/>
          <w:lang w:eastAsia="pl-PL"/>
        </w:rPr>
        <w:t>Wykonawca zobowiązuje się do realizacji przedmiotu umowy z uwzględnieniem minimalnych wymagań służących zapewnieniu dostępności osobom ze szczególnymi potrzebami, o których to wymaganiach mowa w art. 6 ustawy wskazanej w ust. 1, a także innych przepisach powszechnie obowiązujących</w:t>
      </w:r>
      <w:r>
        <w:rPr>
          <w:rFonts w:eastAsia="Times New Roman"/>
          <w:lang w:eastAsia="pl-PL"/>
        </w:rPr>
        <w:t xml:space="preserve"> oraz z zapisami Szczegółowego opisu przedmiotu zamówienia, stanowiącego Załącznik nr 8B do SWZ. </w:t>
      </w:r>
    </w:p>
    <w:p w14:paraId="0208EDD5" w14:textId="77777777" w:rsidR="005D3EBE" w:rsidRPr="00F32153" w:rsidRDefault="005D3EBE" w:rsidP="005D3EBE">
      <w:pPr>
        <w:numPr>
          <w:ilvl w:val="0"/>
          <w:numId w:val="30"/>
        </w:numPr>
        <w:spacing w:before="100" w:beforeAutospacing="1" w:after="100" w:afterAutospacing="1"/>
        <w:rPr>
          <w:rFonts w:eastAsia="Times New Roman"/>
          <w:lang w:eastAsia="pl-PL"/>
        </w:rPr>
      </w:pPr>
      <w:r w:rsidRPr="00F32153">
        <w:rPr>
          <w:rFonts w:eastAsia="Times New Roman"/>
          <w:lang w:eastAsia="pl-PL"/>
        </w:rPr>
        <w:t>Wykonawca zobowiązuje się do zapewnienia dostępności osobom ze szczególnymi potrzebami w ramach niniejszej umowy, o ile jest to możliwe, z uwzględnieniem uniwersalnego projektowania, o którym mowa w art. 2 pkt 4 ustawy wskazanej w ust. 1. </w:t>
      </w:r>
    </w:p>
    <w:bookmarkEnd w:id="13"/>
    <w:p w14:paraId="20785AD2" w14:textId="77777777" w:rsidR="00845E6A" w:rsidRDefault="00845E6A" w:rsidP="00845E6A">
      <w:pPr>
        <w:spacing w:before="120" w:after="240"/>
        <w:ind w:left="360"/>
      </w:pPr>
    </w:p>
    <w:p w14:paraId="60340F6C" w14:textId="062FDB3C" w:rsidR="0072482A" w:rsidRPr="001F419C" w:rsidRDefault="0072482A" w:rsidP="00881B06">
      <w:pPr>
        <w:spacing w:before="120"/>
        <w:jc w:val="center"/>
        <w:rPr>
          <w:b/>
        </w:rPr>
      </w:pPr>
      <w:bookmarkStart w:id="14" w:name="_Hlk153791681"/>
      <w:r w:rsidRPr="001F419C">
        <w:rPr>
          <w:b/>
        </w:rPr>
        <w:t xml:space="preserve">§ </w:t>
      </w:r>
      <w:r>
        <w:rPr>
          <w:b/>
        </w:rPr>
        <w:t>1</w:t>
      </w:r>
      <w:r w:rsidR="005D3EBE">
        <w:rPr>
          <w:b/>
        </w:rPr>
        <w:t>4</w:t>
      </w:r>
    </w:p>
    <w:p w14:paraId="484087E9" w14:textId="77777777" w:rsidR="0072482A" w:rsidRDefault="0072482A" w:rsidP="00881B06">
      <w:pPr>
        <w:pStyle w:val="Nagwek1"/>
        <w:spacing w:before="120" w:after="240"/>
      </w:pPr>
      <w:r>
        <w:t>Postanowienia końcowe</w:t>
      </w:r>
    </w:p>
    <w:bookmarkEnd w:id="14"/>
    <w:p w14:paraId="6EAAE223" w14:textId="3FAFD4EA" w:rsidR="0072482A" w:rsidRDefault="0072482A" w:rsidP="00881B06">
      <w:pPr>
        <w:pStyle w:val="Akapitzlist"/>
        <w:numPr>
          <w:ilvl w:val="0"/>
          <w:numId w:val="14"/>
        </w:numPr>
        <w:spacing w:before="120"/>
        <w:contextualSpacing w:val="0"/>
      </w:pPr>
      <w:r>
        <w:t>W związku z realizacją niniejszej umowy Zamawiający oświadcza, iż posiada status dużego przedsiębiorcy w rozumieniu przepisów ustawy z dnia 8.03.2013 r. o przeciwdziałaniu nadmiernym opóźnieniom w transakcjach handlowych (</w:t>
      </w:r>
      <w:r w:rsidR="00845E6A">
        <w:t xml:space="preserve">t. j. </w:t>
      </w:r>
      <w:r>
        <w:t>Dz.U. z 202</w:t>
      </w:r>
      <w:r w:rsidR="00156ACE">
        <w:t>3</w:t>
      </w:r>
      <w:r>
        <w:t xml:space="preserve"> r., poz. </w:t>
      </w:r>
      <w:r w:rsidR="00156ACE">
        <w:t>1790</w:t>
      </w:r>
      <w:r w:rsidR="00845E6A">
        <w:t xml:space="preserve"> ze zm.</w:t>
      </w:r>
      <w:r>
        <w:t>).</w:t>
      </w:r>
    </w:p>
    <w:p w14:paraId="2CB25985" w14:textId="77777777" w:rsidR="0072482A" w:rsidRDefault="0072482A" w:rsidP="00881B06">
      <w:pPr>
        <w:pStyle w:val="Akapitzlist"/>
        <w:numPr>
          <w:ilvl w:val="0"/>
          <w:numId w:val="14"/>
        </w:numPr>
        <w:spacing w:before="120"/>
        <w:contextualSpacing w:val="0"/>
      </w:pPr>
      <w:r>
        <w:t>Wykonawca nie może bez uzyskania wcześniejszej pisemnej zgody Zamawiającego, przelewać na osoby trzecie jakichkolwiek wierzytelności wynikających z niniejszej umowy, pod rygorem nieważności umowy cesji.</w:t>
      </w:r>
    </w:p>
    <w:p w14:paraId="51210015" w14:textId="77777777" w:rsidR="0072482A" w:rsidRDefault="0072482A" w:rsidP="00881B06">
      <w:pPr>
        <w:pStyle w:val="Akapitzlist"/>
        <w:numPr>
          <w:ilvl w:val="0"/>
          <w:numId w:val="14"/>
        </w:numPr>
        <w:spacing w:before="120"/>
        <w:contextualSpacing w:val="0"/>
      </w:pPr>
      <w:r>
        <w:t>W razie jakichkolwiek sporów lub nieporozumień powstałych między Stronami w związku z postanowieniami niniejszej umowy, Strony powinny dążyć do polubownego ich rozwiązania poprzez negocjacje. Jeżeli jakikolwiek spór lub nieporozumienie powstałe pomiędzy Stronami na tle umowy nie będzie możliwe do rozwiązania w sposób polubowny, sądem właściwym będzie sąd właściwy dla Zamawiającego.</w:t>
      </w:r>
    </w:p>
    <w:p w14:paraId="7A0D0B61" w14:textId="77777777" w:rsidR="0072482A" w:rsidRDefault="0072482A" w:rsidP="00881B06">
      <w:pPr>
        <w:pStyle w:val="Akapitzlist"/>
        <w:numPr>
          <w:ilvl w:val="0"/>
          <w:numId w:val="14"/>
        </w:numPr>
        <w:spacing w:before="120"/>
        <w:contextualSpacing w:val="0"/>
      </w:pPr>
      <w:r>
        <w:t>Jeżeli jakiekolwiek z postanowień umowy okaże się z jakichkolwiek względów nieważne, nieskuteczne lub niewykonalne, taka nieważność, bezskuteczność bądź niewykonalność nie wpływa na żadne z pozostałych postanowień umowy, a Strony będą współpracowały w celu usunięcia nieważnych, niewykonalnych lub bezskutecznych postanowień umowy mając na względzie intencje i zamiar istniejące w chwili podpisania niniejszej umowy.</w:t>
      </w:r>
    </w:p>
    <w:p w14:paraId="617A7BB3" w14:textId="77777777" w:rsidR="0072482A" w:rsidRDefault="0072482A" w:rsidP="00881B06">
      <w:pPr>
        <w:pStyle w:val="Akapitzlist"/>
        <w:numPr>
          <w:ilvl w:val="0"/>
          <w:numId w:val="14"/>
        </w:numPr>
        <w:spacing w:before="120"/>
        <w:contextualSpacing w:val="0"/>
      </w:pPr>
      <w:r>
        <w:t>Niniejsza umowa podlega prawu polskiemu. W sprawach nieuregulowanych niniejszą umową mają zastosowanie odpowiednie przepisy Kodeksu cywilnego oraz ustawy Prawo zamówień publicznych.</w:t>
      </w:r>
    </w:p>
    <w:p w14:paraId="32E87EC9" w14:textId="6A8F0DE3" w:rsidR="0072482A" w:rsidRDefault="0072482A" w:rsidP="00881B06">
      <w:pPr>
        <w:pStyle w:val="Akapitzlist"/>
        <w:numPr>
          <w:ilvl w:val="0"/>
          <w:numId w:val="14"/>
        </w:numPr>
        <w:spacing w:before="120" w:after="240"/>
        <w:contextualSpacing w:val="0"/>
      </w:pPr>
      <w:r>
        <w:t>Umowa została sporządzona w języku polskim w czterech (4) jednobrzmiących egzemplarzach, w tym</w:t>
      </w:r>
      <w:r w:rsidR="00845E6A">
        <w:t>:</w:t>
      </w:r>
      <w:r>
        <w:t xml:space="preserve"> jeden dla Wykonawcy</w:t>
      </w:r>
      <w:r w:rsidR="00845E6A">
        <w:t>, trzy dla Zamawiającego</w:t>
      </w:r>
      <w:r>
        <w:t>.</w:t>
      </w:r>
    </w:p>
    <w:p w14:paraId="1C54A90F" w14:textId="3E781B00" w:rsidR="0072482A" w:rsidRPr="001F419C" w:rsidRDefault="0072482A" w:rsidP="00881B06">
      <w:pPr>
        <w:spacing w:before="120"/>
        <w:jc w:val="center"/>
        <w:rPr>
          <w:b/>
        </w:rPr>
      </w:pPr>
      <w:r w:rsidRPr="001F419C">
        <w:rPr>
          <w:b/>
        </w:rPr>
        <w:t xml:space="preserve">§ </w:t>
      </w:r>
      <w:r>
        <w:rPr>
          <w:b/>
        </w:rPr>
        <w:t>1</w:t>
      </w:r>
      <w:r w:rsidR="005D3EBE">
        <w:rPr>
          <w:b/>
        </w:rPr>
        <w:t>5</w:t>
      </w:r>
    </w:p>
    <w:p w14:paraId="76E65539" w14:textId="77777777" w:rsidR="0072482A" w:rsidRPr="0072482A" w:rsidRDefault="0072482A" w:rsidP="00881B06">
      <w:pPr>
        <w:pStyle w:val="Nagwek1"/>
        <w:spacing w:before="120" w:after="240"/>
      </w:pPr>
      <w:r>
        <w:t>Przetwarzanie danych osobowych</w:t>
      </w:r>
    </w:p>
    <w:p w14:paraId="7D60756C" w14:textId="77777777" w:rsidR="0072482A" w:rsidRDefault="0072482A" w:rsidP="00881B06">
      <w:pPr>
        <w:spacing w:before="120"/>
      </w:pPr>
      <w:r>
        <w:t>Na podstawie przepisów Rozporządzenia Parlamentu Europejskiego i Rady (EU) 2016/679 z dnia 27 kwietnia 2016 roku w sprawie ochrony osób fizycznych w związku z przetwarzaniem danych osobowych i w sprawie swobodnego przepływu takich danych oraz uchylenia dyrektywy 95/46/WE (zwanego dalej „RODO”) Wykonawca oświadcza, że został poinformowany o tym, iż:</w:t>
      </w:r>
    </w:p>
    <w:p w14:paraId="7885AB0A" w14:textId="783FA86A" w:rsidR="0072482A" w:rsidRDefault="0072482A" w:rsidP="00881B06">
      <w:pPr>
        <w:pStyle w:val="Akapitzlist"/>
        <w:numPr>
          <w:ilvl w:val="0"/>
          <w:numId w:val="15"/>
        </w:numPr>
        <w:spacing w:before="120"/>
        <w:contextualSpacing w:val="0"/>
      </w:pPr>
      <w:r>
        <w:t xml:space="preserve">Administratorem danych osobowych jest Politechnika Poznańska z siedzibą </w:t>
      </w:r>
      <w:r w:rsidR="00F84D5E">
        <w:t>ul. Jacka Rychlewskiego 1, 61-131 Poznań</w:t>
      </w:r>
      <w:r>
        <w:t>, e-mail: biuro.rektora@put.poznan.pl, telefon: 61 665 3639,</w:t>
      </w:r>
      <w:r w:rsidR="009D4203">
        <w:t xml:space="preserve"> </w:t>
      </w:r>
      <w:r w:rsidR="009D4203" w:rsidRPr="009D4203">
        <w:t>adres do doręczeń elektronicznych (ADE) Politechniki: AE:PL-58093-31138-BICIB-38,</w:t>
      </w:r>
    </w:p>
    <w:p w14:paraId="3AFF93BF" w14:textId="77777777" w:rsidR="0072482A" w:rsidRDefault="0072482A" w:rsidP="00881B06">
      <w:pPr>
        <w:pStyle w:val="Akapitzlist"/>
        <w:numPr>
          <w:ilvl w:val="0"/>
          <w:numId w:val="15"/>
        </w:numPr>
        <w:spacing w:before="120"/>
        <w:contextualSpacing w:val="0"/>
      </w:pPr>
      <w:r>
        <w:t xml:space="preserve">Administrator wyznaczył Inspektora Ochrony Danych – Pana Piotra Otomańskiego, który nadzoruje prawidłowość przetwarzania danych osobowych na Politechnice Poznańskiej. Z IOD można kontaktować się mailowo, wysyłając wiadomość na adres: </w:t>
      </w:r>
      <w:hyperlink r:id="rId10" w:history="1">
        <w:r w:rsidRPr="00325CF6">
          <w:rPr>
            <w:rStyle w:val="Hipercze"/>
          </w:rPr>
          <w:t>iod@put.poznan.pl</w:t>
        </w:r>
      </w:hyperlink>
      <w:r>
        <w:t>.,</w:t>
      </w:r>
    </w:p>
    <w:p w14:paraId="79D3DCA0" w14:textId="77777777" w:rsidR="0072482A" w:rsidRDefault="0072482A" w:rsidP="00881B06">
      <w:pPr>
        <w:pStyle w:val="Akapitzlist"/>
        <w:numPr>
          <w:ilvl w:val="0"/>
          <w:numId w:val="15"/>
        </w:numPr>
        <w:spacing w:before="120"/>
        <w:contextualSpacing w:val="0"/>
      </w:pPr>
      <w:r>
        <w:t xml:space="preserve">Dane osobowe będą przetwarzane na podstawie art. 6 ust. 1 lit. b, c, e i f RODO, w celu: </w:t>
      </w:r>
    </w:p>
    <w:p w14:paraId="4FC3E8F3" w14:textId="77777777" w:rsidR="0072482A" w:rsidRDefault="0072482A" w:rsidP="00881B06">
      <w:pPr>
        <w:pStyle w:val="Akapitzlist"/>
        <w:numPr>
          <w:ilvl w:val="1"/>
          <w:numId w:val="15"/>
        </w:numPr>
        <w:spacing w:before="120"/>
        <w:contextualSpacing w:val="0"/>
      </w:pPr>
      <w:r>
        <w:t>dysponowania danymi osobowymi,  przez okres poprzedzający zawarcie Umowy dla potrzeb złożenia oferty lub negocjacji oraz przez okres wykonywania Umowy, jej realizacji, rozliczenia, koordynacji przez osoby fizyczne wskazane do kontaktów roboczych,</w:t>
      </w:r>
    </w:p>
    <w:p w14:paraId="29CC91D0" w14:textId="77777777" w:rsidR="0072482A" w:rsidRDefault="0072482A" w:rsidP="00881B06">
      <w:pPr>
        <w:pStyle w:val="Akapitzlist"/>
        <w:numPr>
          <w:ilvl w:val="1"/>
          <w:numId w:val="15"/>
        </w:numPr>
        <w:spacing w:before="120"/>
        <w:contextualSpacing w:val="0"/>
      </w:pPr>
      <w:r>
        <w:t>wypełnienie obowiązków prawnych ciążących na administratorze, w szczególności wynikających z przepisów rachunkowo-podatkowych; z obowiązku archiwizacyjnego, zgodnie z obowiązującymi przepisami prawa,</w:t>
      </w:r>
    </w:p>
    <w:p w14:paraId="2802A2BE" w14:textId="77777777" w:rsidR="0072482A" w:rsidRDefault="0072482A" w:rsidP="00881B06">
      <w:pPr>
        <w:pStyle w:val="Akapitzlist"/>
        <w:numPr>
          <w:ilvl w:val="1"/>
          <w:numId w:val="15"/>
        </w:numPr>
        <w:spacing w:before="120"/>
        <w:contextualSpacing w:val="0"/>
      </w:pPr>
      <w:r>
        <w:t>wykonanie zadania realizowanego w interesie publicznym, polegającego w szczególności na prowadzeniu działalności naukowej, świadczeniu usług badawczych oraz transferu wiedzy i technologii do gospodarki,</w:t>
      </w:r>
    </w:p>
    <w:p w14:paraId="082A261F" w14:textId="77777777" w:rsidR="0072482A" w:rsidRDefault="0072482A" w:rsidP="00881B06">
      <w:pPr>
        <w:pStyle w:val="Akapitzlist"/>
        <w:numPr>
          <w:ilvl w:val="1"/>
          <w:numId w:val="15"/>
        </w:numPr>
        <w:spacing w:before="120"/>
        <w:contextualSpacing w:val="0"/>
      </w:pPr>
      <w:r>
        <w:t>w celu ustalenia, dochodzenia lub obrony przed ewentualnymi roszczeniami z tytułu realizacji umowy, stanowiących prawnie uzasadniony interes administratora,</w:t>
      </w:r>
    </w:p>
    <w:p w14:paraId="54053798" w14:textId="77777777" w:rsidR="0072482A" w:rsidRDefault="0072482A" w:rsidP="00881B06">
      <w:pPr>
        <w:pStyle w:val="Akapitzlist"/>
        <w:numPr>
          <w:ilvl w:val="0"/>
          <w:numId w:val="15"/>
        </w:numPr>
        <w:spacing w:before="120"/>
        <w:contextualSpacing w:val="0"/>
      </w:pPr>
      <w:r>
        <w:t>Źródłem danych osobowych może być osoba, której dane dotyczą, ale również Strona umowy. Przetwarzane będą następujące kategorie danych: dane osobowe reprezentantów, pracowników/współpracowników – wskazane w treści umowy lub inne dane kontaktowe niezbędne do jej realizacji, koordynacji i rozliczenia, w szczególności: imię i nazwisko, e-mail służbowy, nr telefonu, stopień/tytuł naukowy, funkcja/stanowisko i miejsce pracy.</w:t>
      </w:r>
    </w:p>
    <w:p w14:paraId="6732B53B" w14:textId="77777777" w:rsidR="0072482A" w:rsidRDefault="0072482A" w:rsidP="00881B06">
      <w:pPr>
        <w:pStyle w:val="Akapitzlist"/>
        <w:numPr>
          <w:ilvl w:val="0"/>
          <w:numId w:val="15"/>
        </w:numPr>
        <w:spacing w:before="120"/>
        <w:contextualSpacing w:val="0"/>
      </w:pPr>
      <w:r>
        <w:t>Odbiorcami danych mogą być:</w:t>
      </w:r>
    </w:p>
    <w:p w14:paraId="1F5F91AB" w14:textId="77777777" w:rsidR="0072482A" w:rsidRDefault="0072482A" w:rsidP="00881B06">
      <w:pPr>
        <w:pStyle w:val="Akapitzlist"/>
        <w:numPr>
          <w:ilvl w:val="1"/>
          <w:numId w:val="15"/>
        </w:numPr>
        <w:spacing w:before="120"/>
        <w:contextualSpacing w:val="0"/>
      </w:pPr>
      <w:r>
        <w:t>organy publiczne i urzędy państwowe lub inne podmioty upoważnione na podstawie przepisów prawa lub wykonujące zadania realizowane w interesie publicznym lub w ramach sprawowania władzy publicznej,</w:t>
      </w:r>
    </w:p>
    <w:p w14:paraId="306422EA" w14:textId="77777777" w:rsidR="0072482A" w:rsidRDefault="0072482A" w:rsidP="00881B06">
      <w:pPr>
        <w:pStyle w:val="Akapitzlist"/>
        <w:numPr>
          <w:ilvl w:val="1"/>
          <w:numId w:val="15"/>
        </w:numPr>
        <w:spacing w:before="120"/>
        <w:contextualSpacing w:val="0"/>
      </w:pPr>
      <w:r>
        <w:t>inne podmioty, które na podstawie stosownych umów podpisanych z Politechniką Poznańską przetwarzają dane osobowe dla których administratorem jest Politechnika Poznańska, w szczególności podmioty świadczące dla Administratora obsługę informatyczną,</w:t>
      </w:r>
    </w:p>
    <w:p w14:paraId="0C9C4407" w14:textId="77777777" w:rsidR="0072482A" w:rsidRDefault="0072482A" w:rsidP="00881B06">
      <w:pPr>
        <w:pStyle w:val="Akapitzlist"/>
        <w:numPr>
          <w:ilvl w:val="0"/>
          <w:numId w:val="15"/>
        </w:numPr>
        <w:spacing w:before="120"/>
        <w:contextualSpacing w:val="0"/>
      </w:pPr>
      <w:r>
        <w:t>Administrator będzie przechowywał dane osobowe przez okres niezbędny do udokumentowania czynności z udziałem osób, których dane dotyczą, w związku z podjęciem działań przed zawarciem umowy i jej wykonywania, przez okres wynikający z przepisów rachunkowo-podatkowych. W przypadku potrzeby ustalenia, dochodzenia lub obrony przed roszczeniami z tytułu realizacji niniejszej umowy, do czasu przedawnienia ewentualnych roszczeń. Dokumentacja będzie podlegała archiwizacji, zgodnie z obowiązującymi przepisami prawa,</w:t>
      </w:r>
    </w:p>
    <w:p w14:paraId="61EA6BED" w14:textId="77777777" w:rsidR="0072482A" w:rsidRDefault="0072482A" w:rsidP="00881B06">
      <w:pPr>
        <w:pStyle w:val="Akapitzlist"/>
        <w:numPr>
          <w:ilvl w:val="0"/>
          <w:numId w:val="15"/>
        </w:numPr>
        <w:spacing w:before="120"/>
        <w:contextualSpacing w:val="0"/>
      </w:pPr>
      <w:r>
        <w:t>W związku z przetwarzaniem danych osobowych, osobom, których dane dotyczą, przysługują (na zasadach określonych w RODO) następujące uprawnienia: prawo dostępu do treści swoich danych osobowych, sprzeciwu, prawo ich sprostowania, usunięcia, przenoszenia oraz ograniczenia przetwarzania oraz prawo do złożenia skargi do Prezesa Urzędu Ochrony Danych Osobowych,</w:t>
      </w:r>
    </w:p>
    <w:p w14:paraId="793B4374" w14:textId="77777777" w:rsidR="0072482A" w:rsidRDefault="0072482A" w:rsidP="00881B06">
      <w:pPr>
        <w:pStyle w:val="Akapitzlist"/>
        <w:numPr>
          <w:ilvl w:val="0"/>
          <w:numId w:val="15"/>
        </w:numPr>
        <w:spacing w:before="120"/>
        <w:contextualSpacing w:val="0"/>
      </w:pPr>
      <w:r>
        <w:t>Dane osobowe nie będą przekazywane do państwa trzeciego lub organizacji międzynarodowej,</w:t>
      </w:r>
    </w:p>
    <w:p w14:paraId="7197A99B" w14:textId="77777777" w:rsidR="0072482A" w:rsidRDefault="0072482A" w:rsidP="00881B06">
      <w:pPr>
        <w:pStyle w:val="Akapitzlist"/>
        <w:numPr>
          <w:ilvl w:val="0"/>
          <w:numId w:val="15"/>
        </w:numPr>
        <w:spacing w:before="120"/>
        <w:contextualSpacing w:val="0"/>
      </w:pPr>
      <w:r>
        <w:t>Podanie danych osobowych jest dobrowolne, ale też niezbędne do zawarcia oraz realizacji umowy,</w:t>
      </w:r>
    </w:p>
    <w:p w14:paraId="625291DF" w14:textId="77777777" w:rsidR="0072482A" w:rsidRDefault="0072482A" w:rsidP="00881B06">
      <w:pPr>
        <w:pStyle w:val="Akapitzlist"/>
        <w:numPr>
          <w:ilvl w:val="0"/>
          <w:numId w:val="15"/>
        </w:numPr>
        <w:spacing w:before="120" w:after="240"/>
        <w:contextualSpacing w:val="0"/>
      </w:pPr>
      <w:r>
        <w:t>Dane osobowe nie będą przetwarzane w sposób zautomatyzowany, w tym również w formie profilowania.</w:t>
      </w:r>
    </w:p>
    <w:p w14:paraId="14B30DE0" w14:textId="77777777" w:rsidR="0072482A" w:rsidRDefault="0072482A" w:rsidP="0072482A"/>
    <w:p w14:paraId="34281980" w14:textId="4277A7FA" w:rsidR="00842EEA" w:rsidRDefault="0072482A" w:rsidP="0072482A">
      <w:pPr>
        <w:rPr>
          <w:b/>
        </w:rPr>
      </w:pPr>
      <w:r w:rsidRPr="0072482A">
        <w:rPr>
          <w:b/>
        </w:rPr>
        <w:t>W imieniu Zamawiającego:</w:t>
      </w:r>
      <w:r w:rsidRPr="0072482A">
        <w:rPr>
          <w:b/>
        </w:rPr>
        <w:tab/>
      </w:r>
      <w:r w:rsidRPr="0072482A">
        <w:rPr>
          <w:b/>
        </w:rPr>
        <w:tab/>
      </w:r>
      <w:r w:rsidRPr="0072482A">
        <w:rPr>
          <w:b/>
        </w:rPr>
        <w:tab/>
      </w:r>
      <w:r w:rsidRPr="0072482A">
        <w:rPr>
          <w:b/>
        </w:rPr>
        <w:tab/>
        <w:t>W imieniu Wykonawcy:</w:t>
      </w:r>
      <w:r w:rsidR="00842EEA">
        <w:rPr>
          <w:b/>
        </w:rPr>
        <w:br/>
      </w:r>
    </w:p>
    <w:p w14:paraId="0373F405" w14:textId="77777777" w:rsidR="00842EEA" w:rsidRDefault="00842EEA">
      <w:pPr>
        <w:spacing w:after="160" w:line="259" w:lineRule="auto"/>
        <w:rPr>
          <w:b/>
        </w:rPr>
      </w:pPr>
      <w:r>
        <w:rPr>
          <w:b/>
        </w:rPr>
        <w:br w:type="page"/>
      </w:r>
    </w:p>
    <w:p w14:paraId="4CB9B8B8" w14:textId="77777777" w:rsidR="00842EEA" w:rsidRPr="00842EEA" w:rsidRDefault="00842EEA" w:rsidP="008446BE">
      <w:pPr>
        <w:spacing w:after="252"/>
        <w:ind w:left="244" w:right="480" w:hanging="10"/>
        <w:rPr>
          <w:rFonts w:eastAsia="Arial"/>
          <w:b/>
          <w:color w:val="000000"/>
          <w:lang w:eastAsia="pl-PL"/>
        </w:rPr>
      </w:pPr>
      <w:r w:rsidRPr="00842EEA">
        <w:rPr>
          <w:b/>
        </w:rPr>
        <w:t xml:space="preserve">Załącznik nr 1 do Umowy </w:t>
      </w:r>
      <w:r w:rsidRPr="00842EEA">
        <w:br/>
      </w:r>
      <w:r w:rsidRPr="00842EEA">
        <w:br/>
      </w:r>
      <w:r w:rsidRPr="00842EEA">
        <w:rPr>
          <w:rFonts w:eastAsia="Arial"/>
          <w:b/>
          <w:color w:val="000000"/>
          <w:lang w:eastAsia="pl-PL"/>
        </w:rPr>
        <w:t>Informacja dotycząca przetwarzania danych osobowych dla wszystkich osób zaangażowanych w projekty realizowane w ramach FEW.</w:t>
      </w:r>
    </w:p>
    <w:p w14:paraId="764D7A7D" w14:textId="77777777" w:rsidR="009D4203" w:rsidRPr="009D4203" w:rsidRDefault="009D4203" w:rsidP="009D4203">
      <w:pPr>
        <w:numPr>
          <w:ilvl w:val="0"/>
          <w:numId w:val="32"/>
        </w:numPr>
        <w:spacing w:line="259" w:lineRule="auto"/>
        <w:ind w:right="482"/>
        <w:jc w:val="both"/>
        <w:rPr>
          <w:rFonts w:eastAsia="Arial"/>
          <w:color w:val="000000"/>
          <w:lang w:eastAsia="pl-PL"/>
        </w:rPr>
      </w:pPr>
      <w:proofErr w:type="spellStart"/>
      <w:r w:rsidRPr="009D4203">
        <w:rPr>
          <w:rFonts w:eastAsia="Arial"/>
          <w:color w:val="000000"/>
          <w:lang w:eastAsia="pl-PL"/>
        </w:rPr>
        <w:t>Współadministratorami</w:t>
      </w:r>
      <w:proofErr w:type="spellEnd"/>
      <w:r w:rsidRPr="009D4203">
        <w:rPr>
          <w:rFonts w:eastAsia="Arial"/>
          <w:color w:val="000000"/>
          <w:lang w:eastAsia="pl-PL"/>
        </w:rPr>
        <w:t xml:space="preserve"> danych osobowych są:</w:t>
      </w:r>
    </w:p>
    <w:p w14:paraId="15610F0A" w14:textId="77777777" w:rsidR="009D4203" w:rsidRPr="009D4203" w:rsidRDefault="009D4203" w:rsidP="009D4203">
      <w:pPr>
        <w:numPr>
          <w:ilvl w:val="0"/>
          <w:numId w:val="33"/>
        </w:numPr>
        <w:spacing w:line="259" w:lineRule="auto"/>
        <w:ind w:right="482"/>
        <w:jc w:val="both"/>
        <w:rPr>
          <w:rFonts w:eastAsia="Arial"/>
          <w:color w:val="000000"/>
          <w:lang w:eastAsia="pl-PL"/>
        </w:rPr>
      </w:pPr>
      <w:r w:rsidRPr="009D4203">
        <w:rPr>
          <w:rFonts w:eastAsia="Arial"/>
          <w:color w:val="000000"/>
          <w:lang w:eastAsia="pl-PL"/>
        </w:rPr>
        <w:t xml:space="preserve">Województwo Wielkopolskie z siedzibą Urzędu Marszałkowskiego Województwa Wielkopolskiego w Poznaniu przy al. Niepodległości 34, 61-714 Poznań, e-mail: </w:t>
      </w:r>
      <w:hyperlink r:id="rId11" w:history="1">
        <w:r w:rsidRPr="009D4203">
          <w:rPr>
            <w:rStyle w:val="Hipercze"/>
            <w:rFonts w:eastAsia="Arial"/>
            <w:lang w:eastAsia="pl-PL"/>
          </w:rPr>
          <w:t>kancelaria@umww.pl</w:t>
        </w:r>
      </w:hyperlink>
      <w:r w:rsidRPr="009D4203">
        <w:rPr>
          <w:rFonts w:eastAsia="Arial"/>
          <w:color w:val="000000"/>
          <w:lang w:eastAsia="pl-PL"/>
        </w:rPr>
        <w:t xml:space="preserve">, fax 61 626 69 69, adres skrytki urzędu na platformie </w:t>
      </w:r>
      <w:proofErr w:type="spellStart"/>
      <w:r w:rsidRPr="009D4203">
        <w:rPr>
          <w:rFonts w:eastAsia="Arial"/>
          <w:color w:val="000000"/>
          <w:lang w:eastAsia="pl-PL"/>
        </w:rPr>
        <w:t>ePUAP</w:t>
      </w:r>
      <w:proofErr w:type="spellEnd"/>
      <w:r w:rsidRPr="009D4203">
        <w:rPr>
          <w:rFonts w:eastAsia="Arial"/>
          <w:color w:val="000000"/>
          <w:lang w:eastAsia="pl-PL"/>
        </w:rPr>
        <w:t>: /</w:t>
      </w:r>
      <w:proofErr w:type="spellStart"/>
      <w:r w:rsidRPr="009D4203">
        <w:rPr>
          <w:rFonts w:eastAsia="Arial"/>
          <w:color w:val="000000"/>
          <w:lang w:eastAsia="pl-PL"/>
        </w:rPr>
        <w:t>umarszwlkp</w:t>
      </w:r>
      <w:proofErr w:type="spellEnd"/>
      <w:r w:rsidRPr="009D4203">
        <w:rPr>
          <w:rFonts w:eastAsia="Arial"/>
          <w:color w:val="000000"/>
          <w:lang w:eastAsia="pl-PL"/>
        </w:rPr>
        <w:t>/</w:t>
      </w:r>
      <w:proofErr w:type="spellStart"/>
      <w:r w:rsidRPr="009D4203">
        <w:rPr>
          <w:rFonts w:eastAsia="Arial"/>
          <w:color w:val="000000"/>
          <w:lang w:eastAsia="pl-PL"/>
        </w:rPr>
        <w:t>SkrytkaESP</w:t>
      </w:r>
      <w:proofErr w:type="spellEnd"/>
      <w:r w:rsidRPr="009D4203">
        <w:rPr>
          <w:rFonts w:eastAsia="Arial"/>
          <w:color w:val="000000"/>
          <w:lang w:eastAsia="pl-PL"/>
        </w:rPr>
        <w:t>, adres do doręczeń elektronicznych (ADE) Urzędu: AE:PL-36275-98241-EEETD-21</w:t>
      </w:r>
    </w:p>
    <w:p w14:paraId="478AAF66" w14:textId="77777777" w:rsidR="009D4203" w:rsidRPr="009D4203" w:rsidRDefault="009D4203" w:rsidP="009D4203">
      <w:pPr>
        <w:numPr>
          <w:ilvl w:val="0"/>
          <w:numId w:val="33"/>
        </w:numPr>
        <w:spacing w:line="259" w:lineRule="auto"/>
        <w:ind w:right="482"/>
        <w:jc w:val="both"/>
        <w:rPr>
          <w:rFonts w:eastAsia="Arial"/>
          <w:color w:val="000000"/>
          <w:lang w:eastAsia="pl-PL"/>
        </w:rPr>
      </w:pPr>
      <w:r w:rsidRPr="009D4203">
        <w:rPr>
          <w:rFonts w:eastAsia="Arial"/>
          <w:color w:val="000000"/>
          <w:lang w:eastAsia="pl-PL"/>
        </w:rPr>
        <w:t xml:space="preserve">Politechnika Poznańska z siedzibą ul. Jacka Rychlewskiego 1, </w:t>
      </w:r>
      <w:r w:rsidRPr="009D4203">
        <w:rPr>
          <w:rFonts w:eastAsia="Arial"/>
          <w:color w:val="000000"/>
          <w:lang w:eastAsia="pl-PL"/>
        </w:rPr>
        <w:br/>
        <w:t xml:space="preserve">61-131 Poznań, e-mail: biuro.rektora@put.poznan.pl, telefon: 61 665 3639, adres do doręczeń elektronicznych (ADE) Politechniki: AE:PL-58093-31138-BICIB-38 </w:t>
      </w:r>
    </w:p>
    <w:p w14:paraId="2E77C1CF" w14:textId="77777777" w:rsidR="009D4203" w:rsidRPr="009D4203" w:rsidRDefault="009D4203" w:rsidP="009D4203">
      <w:pPr>
        <w:spacing w:line="259" w:lineRule="auto"/>
        <w:ind w:right="482"/>
        <w:jc w:val="both"/>
        <w:rPr>
          <w:rFonts w:eastAsia="Arial"/>
          <w:color w:val="000000"/>
          <w:lang w:eastAsia="pl-PL"/>
        </w:rPr>
      </w:pPr>
      <w:r w:rsidRPr="009D4203">
        <w:rPr>
          <w:rFonts w:eastAsia="Arial"/>
          <w:color w:val="000000"/>
          <w:lang w:eastAsia="pl-PL"/>
        </w:rPr>
        <w:t xml:space="preserve">Informujemy, że dwa wyżej wskazane podmioty działają w związku z organizacją projektu jako </w:t>
      </w:r>
      <w:proofErr w:type="spellStart"/>
      <w:r w:rsidRPr="009D4203">
        <w:rPr>
          <w:rFonts w:eastAsia="Arial"/>
          <w:color w:val="000000"/>
          <w:lang w:eastAsia="pl-PL"/>
        </w:rPr>
        <w:t>współadministratorzy</w:t>
      </w:r>
      <w:proofErr w:type="spellEnd"/>
      <w:r w:rsidRPr="009D4203">
        <w:rPr>
          <w:rFonts w:eastAsia="Arial"/>
          <w:color w:val="000000"/>
          <w:lang w:eastAsia="pl-PL"/>
        </w:rPr>
        <w:t xml:space="preserve"> Państwa danych. </w:t>
      </w:r>
    </w:p>
    <w:p w14:paraId="4352EF4D" w14:textId="77777777" w:rsidR="009D4203" w:rsidRPr="009D4203" w:rsidRDefault="009D4203" w:rsidP="009D4203">
      <w:pPr>
        <w:numPr>
          <w:ilvl w:val="0"/>
          <w:numId w:val="32"/>
        </w:numPr>
        <w:spacing w:line="259" w:lineRule="auto"/>
        <w:ind w:right="482"/>
        <w:jc w:val="both"/>
        <w:rPr>
          <w:rFonts w:eastAsia="Arial"/>
          <w:color w:val="000000"/>
          <w:lang w:eastAsia="pl-PL"/>
        </w:rPr>
      </w:pPr>
      <w:r w:rsidRPr="009D4203">
        <w:rPr>
          <w:rFonts w:eastAsia="Arial"/>
          <w:color w:val="000000"/>
          <w:lang w:eastAsia="pl-PL"/>
        </w:rPr>
        <w:t>Państwa dane osobowe są przetwarzane w celu aplikowania o dofinansowanie i realizacji projektów i ich rozliczenia, w szczególności potwierdzenia kwalifikowalności wydatków, udzielenia wsparcia, monitoringu, ewaluacji, kontroli, audytu i sprawozdawczości oraz działań informacyjno-promocyjnych w ramach Programu Fundusze Europejskie dla Wielkopolski 2021-2027 (dalej FEW), a także w celach archiwizacyjnych.</w:t>
      </w:r>
    </w:p>
    <w:p w14:paraId="5FB3334A" w14:textId="77777777" w:rsidR="009D4203" w:rsidRPr="009D4203" w:rsidRDefault="009D4203" w:rsidP="009D4203">
      <w:pPr>
        <w:numPr>
          <w:ilvl w:val="0"/>
          <w:numId w:val="32"/>
        </w:numPr>
        <w:spacing w:line="259" w:lineRule="auto"/>
        <w:ind w:right="482"/>
        <w:jc w:val="both"/>
        <w:rPr>
          <w:rFonts w:eastAsia="Arial"/>
          <w:color w:val="000000"/>
          <w:lang w:eastAsia="pl-PL"/>
        </w:rPr>
      </w:pPr>
      <w:r w:rsidRPr="009D4203">
        <w:rPr>
          <w:rFonts w:eastAsia="Arial"/>
          <w:color w:val="000000"/>
          <w:lang w:eastAsia="pl-PL"/>
        </w:rPr>
        <w:t>Państwa dane osobowe przetwarzamy w związku z wypełnieniem obowiązku prawnego ciążącego na administratorze, który wynika z ustawy wdrożeniowej 2021-2027</w:t>
      </w:r>
      <w:r w:rsidRPr="009D4203">
        <w:rPr>
          <w:rFonts w:eastAsia="Arial"/>
          <w:color w:val="000000"/>
          <w:vertAlign w:val="superscript"/>
          <w:lang w:eastAsia="pl-PL"/>
        </w:rPr>
        <w:footnoteReference w:id="1"/>
      </w:r>
      <w:r w:rsidRPr="009D4203">
        <w:rPr>
          <w:rFonts w:eastAsia="Arial"/>
          <w:color w:val="000000"/>
          <w:lang w:eastAsia="pl-PL"/>
        </w:rPr>
        <w:t xml:space="preserve">, rozporządzeń </w:t>
      </w:r>
      <w:proofErr w:type="spellStart"/>
      <w:r w:rsidRPr="009D4203">
        <w:rPr>
          <w:rFonts w:eastAsia="Arial"/>
          <w:color w:val="000000"/>
          <w:lang w:eastAsia="pl-PL"/>
        </w:rPr>
        <w:t>PEiR</w:t>
      </w:r>
      <w:proofErr w:type="spellEnd"/>
      <w:r w:rsidRPr="009D4203">
        <w:rPr>
          <w:rFonts w:eastAsia="Arial"/>
          <w:color w:val="000000"/>
          <w:lang w:eastAsia="pl-PL"/>
        </w:rPr>
        <w:t xml:space="preserve"> UE 2021/1060, 2021/1056, 2021/1057</w:t>
      </w:r>
      <w:r w:rsidRPr="009D4203">
        <w:rPr>
          <w:rFonts w:eastAsia="Arial"/>
          <w:color w:val="000000"/>
          <w:vertAlign w:val="superscript"/>
          <w:lang w:eastAsia="pl-PL"/>
        </w:rPr>
        <w:footnoteReference w:id="2"/>
      </w:r>
      <w:r w:rsidRPr="009D4203">
        <w:rPr>
          <w:rFonts w:eastAsia="Arial"/>
          <w:color w:val="000000"/>
          <w:lang w:eastAsia="pl-PL"/>
        </w:rPr>
        <w:t xml:space="preserve"> i innych powiązanych oraz ustawy o finansach publicznych i ustawy o narodowym zasobie archiwalnym i archiwach.</w:t>
      </w:r>
    </w:p>
    <w:p w14:paraId="78C3814F" w14:textId="77777777" w:rsidR="009D4203" w:rsidRPr="009D4203" w:rsidRDefault="009D4203" w:rsidP="009D4203">
      <w:pPr>
        <w:numPr>
          <w:ilvl w:val="0"/>
          <w:numId w:val="32"/>
        </w:numPr>
        <w:spacing w:line="259" w:lineRule="auto"/>
        <w:ind w:right="482"/>
        <w:jc w:val="both"/>
        <w:rPr>
          <w:rFonts w:eastAsia="Arial"/>
          <w:color w:val="000000"/>
          <w:lang w:eastAsia="pl-PL"/>
        </w:rPr>
      </w:pPr>
      <w:r w:rsidRPr="009D4203">
        <w:rPr>
          <w:rFonts w:eastAsia="Arial"/>
          <w:color w:val="000000"/>
          <w:lang w:eastAsia="pl-PL"/>
        </w:rPr>
        <w:t xml:space="preserve">W sprawach związanych z przetwarzaniem danych osobowych można kontaktować się z inspektorami ochrony danych osobowych listownie pod adresami </w:t>
      </w:r>
      <w:proofErr w:type="spellStart"/>
      <w:r w:rsidRPr="009D4203">
        <w:rPr>
          <w:rFonts w:eastAsia="Arial"/>
          <w:color w:val="000000"/>
          <w:lang w:eastAsia="pl-PL"/>
        </w:rPr>
        <w:t>współadministratorów</w:t>
      </w:r>
      <w:proofErr w:type="spellEnd"/>
      <w:r w:rsidRPr="009D4203">
        <w:rPr>
          <w:rFonts w:eastAsia="Arial"/>
          <w:color w:val="000000"/>
          <w:lang w:eastAsia="pl-PL"/>
        </w:rPr>
        <w:t xml:space="preserve"> danych, e-mail: </w:t>
      </w:r>
      <w:hyperlink r:id="rId12" w:history="1">
        <w:r w:rsidRPr="009D4203">
          <w:rPr>
            <w:rStyle w:val="Hipercze"/>
            <w:rFonts w:eastAsia="Arial"/>
            <w:lang w:eastAsia="pl-PL"/>
          </w:rPr>
          <w:t>inspektor.ochrony@umww.pl</w:t>
        </w:r>
      </w:hyperlink>
      <w:r w:rsidRPr="009D4203">
        <w:rPr>
          <w:rFonts w:eastAsia="Arial"/>
          <w:color w:val="000000"/>
          <w:lang w:eastAsia="pl-PL"/>
        </w:rPr>
        <w:t xml:space="preserve"> lub </w:t>
      </w:r>
      <w:hyperlink r:id="rId13" w:history="1">
        <w:r w:rsidRPr="009D4203">
          <w:rPr>
            <w:rStyle w:val="Hipercze"/>
            <w:rFonts w:eastAsia="Arial"/>
            <w:lang w:eastAsia="pl-PL"/>
          </w:rPr>
          <w:t>iod@put.poznan.pl</w:t>
        </w:r>
      </w:hyperlink>
      <w:r w:rsidRPr="009D4203">
        <w:rPr>
          <w:rFonts w:eastAsia="Arial"/>
          <w:color w:val="000000"/>
          <w:lang w:eastAsia="pl-PL"/>
        </w:rPr>
        <w:t>.</w:t>
      </w:r>
    </w:p>
    <w:p w14:paraId="7F44B552" w14:textId="77777777" w:rsidR="009D4203" w:rsidRPr="009D4203" w:rsidRDefault="009D4203" w:rsidP="009D4203">
      <w:pPr>
        <w:numPr>
          <w:ilvl w:val="0"/>
          <w:numId w:val="32"/>
        </w:numPr>
        <w:spacing w:line="259" w:lineRule="auto"/>
        <w:ind w:right="482"/>
        <w:jc w:val="both"/>
        <w:rPr>
          <w:rFonts w:eastAsia="Arial"/>
          <w:color w:val="000000"/>
          <w:lang w:eastAsia="pl-PL"/>
        </w:rPr>
      </w:pPr>
      <w:r w:rsidRPr="009D4203">
        <w:rPr>
          <w:rFonts w:eastAsia="Arial"/>
          <w:color w:val="000000"/>
          <w:lang w:eastAsia="pl-PL"/>
        </w:rPr>
        <w:t>Państwa dane osobowe będą przetwarzane do czasu rozliczenia Programu Fundusze Europejskie dla Wielkopolski 2021-2027 oraz upływu okresu archiwizacji dokumentacji związanej z tym programem.</w:t>
      </w:r>
    </w:p>
    <w:p w14:paraId="09ED1449" w14:textId="77777777" w:rsidR="009D4203" w:rsidRPr="009D4203" w:rsidRDefault="009D4203" w:rsidP="009D4203">
      <w:pPr>
        <w:numPr>
          <w:ilvl w:val="0"/>
          <w:numId w:val="32"/>
        </w:numPr>
        <w:spacing w:line="259" w:lineRule="auto"/>
        <w:ind w:right="482"/>
        <w:jc w:val="both"/>
        <w:rPr>
          <w:rFonts w:eastAsia="Arial"/>
          <w:color w:val="000000"/>
          <w:lang w:eastAsia="pl-PL"/>
        </w:rPr>
      </w:pPr>
      <w:r w:rsidRPr="009D4203">
        <w:rPr>
          <w:rFonts w:eastAsia="Arial"/>
          <w:color w:val="000000"/>
          <w:lang w:eastAsia="pl-PL"/>
        </w:rPr>
        <w:t xml:space="preserve">Podanie danych osobowych obowiązkowych jest warunkiem ustawowym a ich niepodanie skutkuje brakiem możliwości udziału w projekcie. </w:t>
      </w:r>
    </w:p>
    <w:p w14:paraId="672FF3FB" w14:textId="77777777" w:rsidR="009D4203" w:rsidRPr="009D4203" w:rsidRDefault="009D4203" w:rsidP="009D4203">
      <w:pPr>
        <w:numPr>
          <w:ilvl w:val="0"/>
          <w:numId w:val="32"/>
        </w:numPr>
        <w:spacing w:line="259" w:lineRule="auto"/>
        <w:ind w:right="482"/>
        <w:jc w:val="both"/>
        <w:rPr>
          <w:rFonts w:eastAsia="Arial"/>
          <w:color w:val="000000"/>
          <w:lang w:eastAsia="pl-PL"/>
        </w:rPr>
      </w:pPr>
      <w:r w:rsidRPr="009D4203">
        <w:rPr>
          <w:rFonts w:eastAsia="Arial"/>
          <w:color w:val="000000"/>
          <w:lang w:eastAsia="pl-PL"/>
        </w:rPr>
        <w:t>Przysługuje Państwu prawo do usunięcia danych osobowych, o ile Państwa dane osobowe są przetwarzane na podstawie wyrażonej zgody, lub wynika to z wymogu prawa, lub gdy dane te są już niepotrzebne do przetwarzania danych.</w:t>
      </w:r>
    </w:p>
    <w:p w14:paraId="35AFDE9E" w14:textId="77777777" w:rsidR="009D4203" w:rsidRPr="009D4203" w:rsidRDefault="009D4203" w:rsidP="009D4203">
      <w:pPr>
        <w:numPr>
          <w:ilvl w:val="0"/>
          <w:numId w:val="32"/>
        </w:numPr>
        <w:spacing w:line="259" w:lineRule="auto"/>
        <w:ind w:right="482"/>
        <w:jc w:val="both"/>
        <w:rPr>
          <w:rFonts w:eastAsia="Arial"/>
          <w:color w:val="000000"/>
          <w:lang w:eastAsia="pl-PL"/>
        </w:rPr>
      </w:pPr>
      <w:r w:rsidRPr="009D4203">
        <w:rPr>
          <w:rFonts w:eastAsia="Arial"/>
          <w:color w:val="000000"/>
          <w:lang w:eastAsia="pl-PL"/>
        </w:rPr>
        <w:t>Przysługuje Państwu prawo do cofnięcia zgody na przetwarzanie danych osobowych, o ile Państwa dane osobowe są przetwarzane na podstawie wyrażonej zgody. Wycofanie zgody nie wpływa na zgodność z prawem przetwarzania, którego dokonano na podstawie zgody przed jej wycofaniem.</w:t>
      </w:r>
    </w:p>
    <w:p w14:paraId="36FC2598" w14:textId="77777777" w:rsidR="009D4203" w:rsidRPr="009D4203" w:rsidRDefault="009D4203" w:rsidP="009D4203">
      <w:pPr>
        <w:numPr>
          <w:ilvl w:val="0"/>
          <w:numId w:val="32"/>
        </w:numPr>
        <w:spacing w:line="259" w:lineRule="auto"/>
        <w:ind w:right="482"/>
        <w:jc w:val="both"/>
        <w:rPr>
          <w:rFonts w:eastAsia="Arial"/>
          <w:color w:val="000000"/>
          <w:lang w:eastAsia="pl-PL"/>
        </w:rPr>
      </w:pPr>
      <w:r w:rsidRPr="009D4203">
        <w:rPr>
          <w:rFonts w:eastAsia="Arial"/>
          <w:color w:val="000000"/>
          <w:lang w:eastAsia="pl-PL"/>
        </w:rPr>
        <w:t>Przysługuje Państwu prawo do przenoszenia danych, o ile Państwa dane osobowe są przetwarzane na podstawie wyrażonej zgody lub są niezbędne do zawarcia umowy oraz gdy dane te są przetwarzane w sposób zautomatyzowany.</w:t>
      </w:r>
    </w:p>
    <w:p w14:paraId="023B1C07" w14:textId="77777777" w:rsidR="009D4203" w:rsidRPr="009D4203" w:rsidRDefault="009D4203" w:rsidP="009D4203">
      <w:pPr>
        <w:numPr>
          <w:ilvl w:val="0"/>
          <w:numId w:val="32"/>
        </w:numPr>
        <w:spacing w:line="259" w:lineRule="auto"/>
        <w:ind w:right="482"/>
        <w:jc w:val="both"/>
        <w:rPr>
          <w:rFonts w:eastAsia="Arial"/>
          <w:color w:val="000000"/>
          <w:lang w:eastAsia="pl-PL"/>
        </w:rPr>
      </w:pPr>
      <w:r w:rsidRPr="009D4203">
        <w:rPr>
          <w:rFonts w:eastAsia="Arial"/>
          <w:color w:val="000000"/>
          <w:lang w:eastAsia="pl-PL"/>
        </w:rPr>
        <w:t>Przysługuje Państwu prawo do dostępu do danych osobowych, ich sprostowania lub ograniczenia przetwarzania.</w:t>
      </w:r>
    </w:p>
    <w:p w14:paraId="30AEE9EC" w14:textId="77777777" w:rsidR="009D4203" w:rsidRPr="009D4203" w:rsidRDefault="009D4203" w:rsidP="009D4203">
      <w:pPr>
        <w:numPr>
          <w:ilvl w:val="0"/>
          <w:numId w:val="32"/>
        </w:numPr>
        <w:spacing w:line="259" w:lineRule="auto"/>
        <w:ind w:right="482"/>
        <w:jc w:val="both"/>
        <w:rPr>
          <w:rFonts w:eastAsia="Arial"/>
          <w:color w:val="000000"/>
          <w:lang w:eastAsia="pl-PL"/>
        </w:rPr>
      </w:pPr>
      <w:r w:rsidRPr="009D4203">
        <w:rPr>
          <w:rFonts w:eastAsia="Arial"/>
          <w:color w:val="000000"/>
          <w:lang w:eastAsia="pl-PL"/>
        </w:rPr>
        <w:t>Przysługuje Państwu prawo do wniesienia sprzeciwu wobec przetwarzania w związku z Państwa sytuacją szczególną o ile przetwarzanie Państwa danych osobowych jest niezbędne do zrealizowania zadania w interesie publicznym lub sprawowania władzy publicznej.</w:t>
      </w:r>
    </w:p>
    <w:p w14:paraId="4150D11D" w14:textId="77777777" w:rsidR="009D4203" w:rsidRPr="009D4203" w:rsidRDefault="009D4203" w:rsidP="009D4203">
      <w:pPr>
        <w:numPr>
          <w:ilvl w:val="0"/>
          <w:numId w:val="32"/>
        </w:numPr>
        <w:spacing w:line="259" w:lineRule="auto"/>
        <w:ind w:right="482"/>
        <w:jc w:val="both"/>
        <w:rPr>
          <w:rFonts w:eastAsia="Arial"/>
          <w:color w:val="000000"/>
          <w:lang w:eastAsia="pl-PL"/>
        </w:rPr>
      </w:pPr>
      <w:r w:rsidRPr="009D4203">
        <w:rPr>
          <w:rFonts w:eastAsia="Arial"/>
          <w:color w:val="000000"/>
          <w:lang w:eastAsia="pl-PL"/>
        </w:rPr>
        <w:t>Przysługuje Państwu prawo wniesienia skargi do organu nadzorczego tj. Prezesa Urzędu Ochrony Danych Osobowych o ile uważają Państwo, iż przetwarzanie Państwa danych osobowych odbywa się w sposób niezgodny z prawem.</w:t>
      </w:r>
    </w:p>
    <w:p w14:paraId="54730FDD" w14:textId="77777777" w:rsidR="009D4203" w:rsidRPr="009D4203" w:rsidRDefault="009D4203" w:rsidP="009D4203">
      <w:pPr>
        <w:numPr>
          <w:ilvl w:val="0"/>
          <w:numId w:val="32"/>
        </w:numPr>
        <w:spacing w:line="259" w:lineRule="auto"/>
        <w:ind w:right="482"/>
        <w:jc w:val="both"/>
        <w:rPr>
          <w:rFonts w:eastAsia="Arial"/>
          <w:color w:val="000000"/>
          <w:lang w:eastAsia="pl-PL"/>
        </w:rPr>
      </w:pPr>
      <w:r w:rsidRPr="009D4203">
        <w:rPr>
          <w:rFonts w:eastAsia="Arial"/>
          <w:color w:val="000000"/>
          <w:lang w:eastAsia="pl-PL"/>
        </w:rPr>
        <w:t xml:space="preserve">Państwa dane osobowe będą ujawniane: </w:t>
      </w:r>
    </w:p>
    <w:p w14:paraId="5D347251" w14:textId="77777777" w:rsidR="009D4203" w:rsidRPr="009D4203" w:rsidRDefault="009D4203" w:rsidP="009D4203">
      <w:pPr>
        <w:numPr>
          <w:ilvl w:val="0"/>
          <w:numId w:val="34"/>
        </w:numPr>
        <w:spacing w:line="259" w:lineRule="auto"/>
        <w:ind w:right="482"/>
        <w:jc w:val="both"/>
        <w:rPr>
          <w:rFonts w:eastAsia="Arial"/>
          <w:color w:val="000000"/>
          <w:lang w:eastAsia="pl-PL"/>
        </w:rPr>
      </w:pPr>
      <w:r w:rsidRPr="009D4203">
        <w:rPr>
          <w:rFonts w:eastAsia="Arial"/>
          <w:color w:val="000000"/>
          <w:lang w:eastAsia="pl-PL"/>
        </w:rPr>
        <w:t xml:space="preserve">podmiotom świadczącym usługi na rzecz Województwa Wielkopolskiego </w:t>
      </w:r>
      <w:r w:rsidRPr="009D4203">
        <w:rPr>
          <w:rFonts w:eastAsia="Arial"/>
          <w:color w:val="000000"/>
          <w:lang w:eastAsia="pl-PL"/>
        </w:rPr>
        <w:br/>
        <w:t xml:space="preserve">w zakresie serwisu i wsparcia systemów informatycznych, utylizacji dokumentacji niearchiwalnej, przekazywania przesyłek pocztowych, lub podmiotom </w:t>
      </w:r>
      <w:r w:rsidRPr="009D4203">
        <w:rPr>
          <w:rFonts w:eastAsia="Arial"/>
          <w:iCs/>
          <w:color w:val="000000"/>
          <w:lang w:eastAsia="pl-PL"/>
        </w:rPr>
        <w:t>dokonującym badań, kontroli, ewaluacji na zlecenie Województwa Wielkopolskiego w związku z realizacją programu Fundusze Europejskie dla Wielkopolski 2021-2027;</w:t>
      </w:r>
    </w:p>
    <w:p w14:paraId="40126FE2" w14:textId="77777777" w:rsidR="009D4203" w:rsidRPr="009D4203" w:rsidRDefault="009D4203" w:rsidP="009D4203">
      <w:pPr>
        <w:numPr>
          <w:ilvl w:val="0"/>
          <w:numId w:val="34"/>
        </w:numPr>
        <w:spacing w:line="259" w:lineRule="auto"/>
        <w:ind w:right="482"/>
        <w:jc w:val="both"/>
        <w:rPr>
          <w:rFonts w:eastAsia="Arial"/>
          <w:color w:val="000000"/>
          <w:lang w:eastAsia="pl-PL"/>
        </w:rPr>
      </w:pPr>
      <w:r w:rsidRPr="009D4203">
        <w:rPr>
          <w:rFonts w:eastAsia="Arial"/>
          <w:color w:val="000000"/>
          <w:lang w:eastAsia="pl-PL"/>
        </w:rPr>
        <w:t xml:space="preserve">ministrowi właściwemu do spraw rozwoju regionalnego, który wykonuje zadania państwa członkowskiego, ministrowi właściwemu do spraw finansów publicznych, wspólnemu sekretariatowi, koordynatorom programów </w:t>
      </w:r>
      <w:proofErr w:type="spellStart"/>
      <w:r w:rsidRPr="009D4203">
        <w:rPr>
          <w:rFonts w:eastAsia="Arial"/>
          <w:color w:val="000000"/>
          <w:lang w:eastAsia="pl-PL"/>
        </w:rPr>
        <w:t>Interreg</w:t>
      </w:r>
      <w:proofErr w:type="spellEnd"/>
      <w:r w:rsidRPr="009D4203">
        <w:rPr>
          <w:rFonts w:eastAsia="Arial"/>
          <w:color w:val="000000"/>
          <w:lang w:eastAsia="pl-PL"/>
        </w:rPr>
        <w:t>, kontrolerom krajowym, instytucjom pośredniczącym, instytucjom wdrażającym o ile niezbędne to będzie do realizacji ich zadań.</w:t>
      </w:r>
    </w:p>
    <w:p w14:paraId="1E5AFE81" w14:textId="77777777" w:rsidR="009D4203" w:rsidRPr="009D4203" w:rsidRDefault="009D4203" w:rsidP="009D4203">
      <w:pPr>
        <w:numPr>
          <w:ilvl w:val="0"/>
          <w:numId w:val="32"/>
        </w:numPr>
        <w:spacing w:line="259" w:lineRule="auto"/>
        <w:ind w:right="482"/>
        <w:jc w:val="both"/>
        <w:rPr>
          <w:rFonts w:eastAsia="Arial"/>
          <w:color w:val="000000"/>
          <w:lang w:eastAsia="pl-PL"/>
        </w:rPr>
      </w:pPr>
      <w:r w:rsidRPr="009D4203">
        <w:rPr>
          <w:rFonts w:eastAsia="Arial"/>
          <w:color w:val="000000"/>
          <w:lang w:eastAsia="pl-PL"/>
        </w:rPr>
        <w:t>Państwa dane osobowe nie są przetwarzane w sposób zautomatyzowany w celu podjęcia jakiejkolwiek decyzji oraz profilowania.</w:t>
      </w:r>
    </w:p>
    <w:p w14:paraId="23E266B1" w14:textId="77777777" w:rsidR="009D4203" w:rsidRPr="009D4203" w:rsidRDefault="009D4203" w:rsidP="009D4203">
      <w:pPr>
        <w:numPr>
          <w:ilvl w:val="0"/>
          <w:numId w:val="32"/>
        </w:numPr>
        <w:spacing w:line="259" w:lineRule="auto"/>
        <w:ind w:right="482"/>
        <w:jc w:val="both"/>
        <w:rPr>
          <w:rFonts w:eastAsia="Arial"/>
          <w:color w:val="000000"/>
          <w:lang w:eastAsia="pl-PL"/>
        </w:rPr>
      </w:pPr>
      <w:r w:rsidRPr="009D4203">
        <w:rPr>
          <w:rFonts w:eastAsia="Arial"/>
          <w:color w:val="000000"/>
          <w:lang w:eastAsia="pl-PL"/>
        </w:rPr>
        <w:t>Państwa dane osobowe nie są przekazywane poza Europejski Obszar Gospodarczy oraz do organizacji międzynarodowych.</w:t>
      </w:r>
    </w:p>
    <w:p w14:paraId="3F8A673F" w14:textId="77777777" w:rsidR="009D4203" w:rsidRPr="009D4203" w:rsidRDefault="009D4203" w:rsidP="009D4203">
      <w:pPr>
        <w:numPr>
          <w:ilvl w:val="0"/>
          <w:numId w:val="32"/>
        </w:numPr>
        <w:spacing w:line="259" w:lineRule="auto"/>
        <w:ind w:right="482"/>
        <w:jc w:val="both"/>
        <w:rPr>
          <w:rFonts w:eastAsia="Arial"/>
          <w:color w:val="000000"/>
          <w:lang w:eastAsia="pl-PL"/>
        </w:rPr>
      </w:pPr>
      <w:r w:rsidRPr="009D4203">
        <w:rPr>
          <w:rFonts w:eastAsia="Arial"/>
          <w:color w:val="000000"/>
          <w:lang w:eastAsia="pl-PL"/>
        </w:rPr>
        <w:t>W związku z tym, że jako Organizatorzy działamy na zasadzie współadministrowania, zgodnie z art. 26 rozporządzenia 2016/679 zawarliśmy stosowne porozumienie, którego zasadnicza treść udostępniana jest na wniosek podmiotom, których dane dotyczą.</w:t>
      </w:r>
    </w:p>
    <w:p w14:paraId="6F593E88" w14:textId="77777777" w:rsidR="00842EEA" w:rsidRPr="00842EEA" w:rsidRDefault="00842EEA" w:rsidP="00842EEA">
      <w:pPr>
        <w:spacing w:line="259" w:lineRule="auto"/>
        <w:ind w:right="482"/>
        <w:jc w:val="both"/>
        <w:rPr>
          <w:rFonts w:eastAsia="Arial"/>
          <w:color w:val="000000"/>
          <w:lang w:eastAsia="pl-PL"/>
        </w:rPr>
      </w:pPr>
    </w:p>
    <w:p w14:paraId="4DC0C7D7" w14:textId="77777777" w:rsidR="00842EEA" w:rsidRPr="00842EEA" w:rsidRDefault="00842EEA" w:rsidP="00842EEA">
      <w:pPr>
        <w:spacing w:line="259" w:lineRule="auto"/>
        <w:ind w:right="482"/>
        <w:jc w:val="both"/>
        <w:rPr>
          <w:rFonts w:eastAsia="Arial"/>
          <w:color w:val="000000"/>
          <w:lang w:eastAsia="pl-PL"/>
        </w:rPr>
      </w:pPr>
    </w:p>
    <w:p w14:paraId="77BF5440" w14:textId="77777777" w:rsidR="00842EEA" w:rsidRPr="00842EEA" w:rsidRDefault="00842EEA" w:rsidP="00842EEA">
      <w:pPr>
        <w:spacing w:line="259" w:lineRule="auto"/>
        <w:ind w:right="482"/>
        <w:jc w:val="both"/>
        <w:rPr>
          <w:rFonts w:eastAsia="Arial"/>
          <w:color w:val="000000"/>
          <w:lang w:eastAsia="pl-PL"/>
        </w:rPr>
      </w:pPr>
    </w:p>
    <w:p w14:paraId="02101098" w14:textId="77777777" w:rsidR="00842EEA" w:rsidRPr="00842EEA" w:rsidRDefault="00842EEA" w:rsidP="00842EEA">
      <w:pPr>
        <w:spacing w:line="259" w:lineRule="auto"/>
        <w:ind w:right="482"/>
        <w:jc w:val="both"/>
        <w:rPr>
          <w:rFonts w:eastAsia="Arial"/>
          <w:color w:val="000000"/>
          <w:lang w:eastAsia="pl-PL"/>
        </w:rPr>
      </w:pPr>
    </w:p>
    <w:p w14:paraId="3D5935B7" w14:textId="77777777" w:rsidR="00842EEA" w:rsidRPr="00842EEA" w:rsidRDefault="00842EEA" w:rsidP="00842EEA">
      <w:pPr>
        <w:spacing w:line="259" w:lineRule="auto"/>
        <w:ind w:right="482"/>
        <w:jc w:val="both"/>
        <w:rPr>
          <w:rFonts w:eastAsia="Arial"/>
          <w:color w:val="000000"/>
          <w:lang w:eastAsia="pl-PL"/>
        </w:rPr>
      </w:pPr>
    </w:p>
    <w:tbl>
      <w:tblPr>
        <w:tblW w:w="0" w:type="auto"/>
        <w:tblLook w:val="01E0" w:firstRow="1" w:lastRow="1" w:firstColumn="1" w:lastColumn="1" w:noHBand="0" w:noVBand="0"/>
        <w:tblCaption w:val="Miejscowośc, data, podpis"/>
      </w:tblPr>
      <w:tblGrid>
        <w:gridCol w:w="4432"/>
        <w:gridCol w:w="4367"/>
        <w:gridCol w:w="273"/>
      </w:tblGrid>
      <w:tr w:rsidR="00842EEA" w:rsidRPr="00842EEA" w14:paraId="010D5523" w14:textId="77777777" w:rsidTr="002969C2">
        <w:trPr>
          <w:tblHeader/>
        </w:trPr>
        <w:tc>
          <w:tcPr>
            <w:tcW w:w="3347" w:type="dxa"/>
            <w:shd w:val="clear" w:color="auto" w:fill="auto"/>
          </w:tcPr>
          <w:p w14:paraId="226E848D" w14:textId="77777777" w:rsidR="00842EEA" w:rsidRPr="00842EEA" w:rsidRDefault="00842EEA" w:rsidP="00842EEA">
            <w:pPr>
              <w:ind w:right="482"/>
              <w:jc w:val="both"/>
              <w:rPr>
                <w:rFonts w:eastAsia="Arial"/>
                <w:color w:val="000000"/>
                <w:lang w:eastAsia="pl-PL"/>
              </w:rPr>
            </w:pPr>
            <w:r w:rsidRPr="00842EEA">
              <w:rPr>
                <w:rFonts w:eastAsia="Arial"/>
                <w:color w:val="000000"/>
                <w:lang w:eastAsia="pl-PL"/>
              </w:rPr>
              <w:t xml:space="preserve">…..……………………………………                              </w:t>
            </w:r>
          </w:p>
        </w:tc>
        <w:tc>
          <w:tcPr>
            <w:tcW w:w="4984" w:type="dxa"/>
            <w:shd w:val="clear" w:color="auto" w:fill="auto"/>
          </w:tcPr>
          <w:p w14:paraId="04DFE241" w14:textId="77777777" w:rsidR="00842EEA" w:rsidRPr="00842EEA" w:rsidRDefault="00842EEA" w:rsidP="00842EEA">
            <w:pPr>
              <w:ind w:right="482"/>
              <w:jc w:val="both"/>
              <w:rPr>
                <w:rFonts w:eastAsia="Arial"/>
                <w:color w:val="000000"/>
                <w:lang w:eastAsia="pl-PL"/>
              </w:rPr>
            </w:pPr>
            <w:r w:rsidRPr="00842EEA">
              <w:rPr>
                <w:rFonts w:eastAsia="Arial"/>
                <w:color w:val="000000"/>
                <w:lang w:eastAsia="pl-PL"/>
              </w:rPr>
              <w:t>………………………………………</w:t>
            </w:r>
          </w:p>
        </w:tc>
        <w:tc>
          <w:tcPr>
            <w:tcW w:w="741" w:type="dxa"/>
            <w:shd w:val="clear" w:color="auto" w:fill="auto"/>
          </w:tcPr>
          <w:p w14:paraId="1BF7809A" w14:textId="77777777" w:rsidR="00842EEA" w:rsidRPr="00842EEA" w:rsidRDefault="00842EEA" w:rsidP="00842EEA">
            <w:pPr>
              <w:spacing w:line="259" w:lineRule="auto"/>
              <w:ind w:right="482"/>
              <w:jc w:val="both"/>
              <w:rPr>
                <w:rFonts w:eastAsia="Arial"/>
                <w:color w:val="000000"/>
                <w:lang w:eastAsia="pl-PL"/>
              </w:rPr>
            </w:pPr>
          </w:p>
        </w:tc>
      </w:tr>
      <w:tr w:rsidR="00842EEA" w:rsidRPr="00842EEA" w14:paraId="33005D49" w14:textId="77777777" w:rsidTr="002969C2">
        <w:tc>
          <w:tcPr>
            <w:tcW w:w="3347" w:type="dxa"/>
            <w:shd w:val="clear" w:color="auto" w:fill="auto"/>
          </w:tcPr>
          <w:p w14:paraId="7787D43D" w14:textId="77777777" w:rsidR="00842EEA" w:rsidRPr="00842EEA" w:rsidRDefault="00842EEA" w:rsidP="00842EEA">
            <w:pPr>
              <w:ind w:right="482"/>
              <w:jc w:val="both"/>
              <w:rPr>
                <w:rFonts w:eastAsia="Arial"/>
                <w:color w:val="000000"/>
                <w:lang w:eastAsia="pl-PL"/>
              </w:rPr>
            </w:pPr>
            <w:r w:rsidRPr="00842EEA">
              <w:rPr>
                <w:rFonts w:eastAsia="Arial"/>
                <w:color w:val="000000"/>
                <w:lang w:eastAsia="pl-PL"/>
              </w:rPr>
              <w:t>Miejscowość i data</w:t>
            </w:r>
          </w:p>
        </w:tc>
        <w:tc>
          <w:tcPr>
            <w:tcW w:w="4984" w:type="dxa"/>
            <w:shd w:val="clear" w:color="auto" w:fill="auto"/>
          </w:tcPr>
          <w:p w14:paraId="30E60EAA" w14:textId="77777777" w:rsidR="00842EEA" w:rsidRPr="00842EEA" w:rsidRDefault="00842EEA" w:rsidP="00842EEA">
            <w:pPr>
              <w:ind w:right="482"/>
              <w:jc w:val="both"/>
              <w:rPr>
                <w:rFonts w:eastAsia="Arial"/>
                <w:color w:val="000000"/>
                <w:vertAlign w:val="superscript"/>
                <w:lang w:eastAsia="pl-PL"/>
              </w:rPr>
            </w:pPr>
            <w:r w:rsidRPr="00842EEA">
              <w:rPr>
                <w:rFonts w:eastAsia="Arial"/>
                <w:color w:val="000000"/>
                <w:lang w:eastAsia="pl-PL"/>
              </w:rPr>
              <w:t xml:space="preserve">Czytelny podpis </w:t>
            </w:r>
          </w:p>
          <w:p w14:paraId="04CD615C" w14:textId="77777777" w:rsidR="00842EEA" w:rsidRPr="00842EEA" w:rsidRDefault="00842EEA" w:rsidP="00842EEA">
            <w:pPr>
              <w:ind w:right="482"/>
              <w:jc w:val="both"/>
              <w:rPr>
                <w:rFonts w:eastAsia="Arial"/>
                <w:color w:val="000000"/>
                <w:vertAlign w:val="superscript"/>
                <w:lang w:eastAsia="pl-PL"/>
              </w:rPr>
            </w:pPr>
          </w:p>
          <w:p w14:paraId="561CB27B" w14:textId="77777777" w:rsidR="00842EEA" w:rsidRPr="00842EEA" w:rsidRDefault="00842EEA" w:rsidP="00842EEA">
            <w:pPr>
              <w:ind w:right="482"/>
              <w:jc w:val="both"/>
              <w:rPr>
                <w:rFonts w:eastAsia="Arial"/>
                <w:color w:val="000000"/>
                <w:lang w:eastAsia="pl-PL"/>
              </w:rPr>
            </w:pPr>
          </w:p>
        </w:tc>
        <w:tc>
          <w:tcPr>
            <w:tcW w:w="741" w:type="dxa"/>
            <w:shd w:val="clear" w:color="auto" w:fill="auto"/>
          </w:tcPr>
          <w:p w14:paraId="25F7EB08" w14:textId="77777777" w:rsidR="00842EEA" w:rsidRPr="00842EEA" w:rsidRDefault="00842EEA" w:rsidP="00842EEA">
            <w:pPr>
              <w:spacing w:line="259" w:lineRule="auto"/>
              <w:ind w:right="482"/>
              <w:jc w:val="both"/>
              <w:rPr>
                <w:rFonts w:eastAsia="Arial"/>
                <w:color w:val="000000"/>
                <w:lang w:eastAsia="pl-PL"/>
              </w:rPr>
            </w:pPr>
          </w:p>
        </w:tc>
      </w:tr>
    </w:tbl>
    <w:p w14:paraId="69141507" w14:textId="77777777" w:rsidR="0072482A" w:rsidRPr="0072482A" w:rsidRDefault="0072482A" w:rsidP="0072482A">
      <w:pPr>
        <w:rPr>
          <w:b/>
        </w:rPr>
      </w:pPr>
    </w:p>
    <w:sectPr w:rsidR="0072482A" w:rsidRPr="0072482A">
      <w:headerReference w:type="default" r:id="rId14"/>
      <w:footerReference w:type="default" r:id="rId1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F2DB19" w14:textId="77777777" w:rsidR="00AC3CA8" w:rsidRDefault="00AC3CA8" w:rsidP="001F419C">
      <w:r>
        <w:separator/>
      </w:r>
    </w:p>
  </w:endnote>
  <w:endnote w:type="continuationSeparator" w:id="0">
    <w:p w14:paraId="5ECA64DD" w14:textId="77777777" w:rsidR="00AC3CA8" w:rsidRDefault="00AC3CA8" w:rsidP="001F41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52E8D3" w14:textId="7BC5E07E" w:rsidR="001A5D6D" w:rsidRDefault="001A5D6D">
    <w:pPr>
      <w:pStyle w:val="Stopka"/>
    </w:pPr>
    <w:r>
      <w:rPr>
        <w:noProof/>
      </w:rPr>
      <w:drawing>
        <wp:inline distT="0" distB="0" distL="0" distR="0" wp14:anchorId="71424C17" wp14:editId="5FE85F0F">
          <wp:extent cx="5760720" cy="339090"/>
          <wp:effectExtent l="0" t="0" r="0" b="3810"/>
          <wp:docPr id="3" name="Obraz 3" descr="Logotypy: Wielkopolska, Politechnika Poznańska, Czas zawodowców dla Wielkopols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ELKA DOLNA_logo WW_MONO.jpg"/>
                  <pic:cNvPicPr/>
                </pic:nvPicPr>
                <pic:blipFill>
                  <a:blip r:embed="rId1">
                    <a:extLst>
                      <a:ext uri="{28A0092B-C50C-407E-A947-70E740481C1C}">
                        <a14:useLocalDpi xmlns:a14="http://schemas.microsoft.com/office/drawing/2010/main" val="0"/>
                      </a:ext>
                    </a:extLst>
                  </a:blip>
                  <a:stretch>
                    <a:fillRect/>
                  </a:stretch>
                </pic:blipFill>
                <pic:spPr>
                  <a:xfrm>
                    <a:off x="0" y="0"/>
                    <a:ext cx="5760720" cy="339090"/>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A68703" w14:textId="77777777" w:rsidR="00AC3CA8" w:rsidRDefault="00AC3CA8" w:rsidP="001F419C">
      <w:r>
        <w:separator/>
      </w:r>
    </w:p>
  </w:footnote>
  <w:footnote w:type="continuationSeparator" w:id="0">
    <w:p w14:paraId="0B7EF0BE" w14:textId="77777777" w:rsidR="00AC3CA8" w:rsidRDefault="00AC3CA8" w:rsidP="001F419C">
      <w:r>
        <w:continuationSeparator/>
      </w:r>
    </w:p>
  </w:footnote>
  <w:footnote w:id="1">
    <w:p w14:paraId="3BA7B8A6" w14:textId="77777777" w:rsidR="009D4203" w:rsidRDefault="009D4203" w:rsidP="009D4203">
      <w:pPr>
        <w:pStyle w:val="Tekstprzypisudolnego"/>
        <w:spacing w:line="276" w:lineRule="auto"/>
        <w:rPr>
          <w:rFonts w:ascii="Arial" w:eastAsia="Arial" w:hAnsi="Arial" w:cs="Arial"/>
          <w:color w:val="000000"/>
          <w:sz w:val="24"/>
          <w:szCs w:val="24"/>
          <w:lang w:eastAsia="pl-PL"/>
        </w:rPr>
      </w:pPr>
      <w:r>
        <w:rPr>
          <w:rStyle w:val="Odwoanieprzypisudolnego"/>
          <w:rFonts w:ascii="Arial" w:hAnsi="Arial" w:cs="Arial"/>
          <w:sz w:val="24"/>
          <w:szCs w:val="24"/>
        </w:rPr>
        <w:footnoteRef/>
      </w:r>
      <w:r>
        <w:rPr>
          <w:rFonts w:ascii="Arial" w:eastAsia="Arial" w:hAnsi="Arial" w:cs="Arial"/>
          <w:color w:val="000000"/>
          <w:sz w:val="24"/>
          <w:szCs w:val="24"/>
          <w:lang w:eastAsia="pl-PL"/>
        </w:rPr>
        <w:t>Ustawa wdrożeniowa 2021-2027 –Ustawa z dnia 28 kwietnia 2022 r. o zasadach realizacji zadań finansowanych ze środków europejskich w perspektywie finansowej 2021-2027.</w:t>
      </w:r>
    </w:p>
  </w:footnote>
  <w:footnote w:id="2">
    <w:p w14:paraId="2C638D33" w14:textId="77777777" w:rsidR="009D4203" w:rsidRDefault="009D4203" w:rsidP="009D4203">
      <w:pPr>
        <w:pStyle w:val="Tekstprzypisudolnego"/>
        <w:spacing w:line="276" w:lineRule="auto"/>
        <w:rPr>
          <w:rFonts w:ascii="Arial" w:eastAsia="Calibri" w:hAnsi="Arial" w:cs="Arial"/>
          <w:sz w:val="24"/>
          <w:szCs w:val="24"/>
        </w:rPr>
      </w:pPr>
      <w:r>
        <w:rPr>
          <w:rStyle w:val="Odwoanieprzypisudolnego"/>
          <w:rFonts w:ascii="Arial" w:hAnsi="Arial" w:cs="Arial"/>
          <w:sz w:val="24"/>
          <w:szCs w:val="24"/>
        </w:rPr>
        <w:footnoteRef/>
      </w:r>
      <w:r>
        <w:rPr>
          <w:rFonts w:ascii="Arial" w:hAnsi="Arial" w:cs="Arial"/>
          <w:sz w:val="24"/>
          <w:szCs w:val="24"/>
        </w:rPr>
        <w:t>Rozporządzenia PEiR UE 2021/1060, 2021/1056, 2021/1057 – odpowiednio: ROZPORZĄDZENIE PARLAMENTU EUROPEJSKIEGO I RADY (UE) 2021/1060 z dnia 24 czerwca 2021 r. ustanawiające wspólne przepisy dotyczące Europejskiego Funduszu Rozwoju Regionalnego, Europejskiego Funduszu Społecznego Plus, Funduszu Spójności, Funduszu na rzecz Sprawiedliwej Transformacji i Europejskiego Funduszu Morskiego, Rybackiego i Akwakultury, a także przepisy finansowe na potrzeby tych funduszy oraz na potrzeby Funduszu Azylu, Migracji i Integracji, Funduszu Bezpieczeństwa Wewnętrznego i Instrumentu Wsparcia Finansowego na rzecz Zarządzania Granicami i Polityki Wizowej. ROZPORZĄDZENIE PARLAMENTU EUROPEJSKIEGO I RADY (UE) 2021/1056 z dnia 24 czerwca 2021 r. ustanawiające Fundusz na rzecz Sprawiedliwej Transformacji. ROZPORZĄDZENIE PARLAMENTU EUROPEJSKIEGO I RADY (UE) 2021/1057 z dnia 24 czerwca 2021 r. ustanawiające Europejski Fundusz Społeczny Plus (EFS+) oraz uchylające rozporządzenie (UE) nr 1296/2013.</w:t>
      </w:r>
    </w:p>
    <w:p w14:paraId="022CAFA7" w14:textId="77777777" w:rsidR="009D4203" w:rsidRDefault="009D4203" w:rsidP="009D4203">
      <w:pPr>
        <w:pStyle w:val="Tekstprzypisudolnego"/>
        <w:jc w:val="both"/>
        <w:rPr>
          <w:rFonts w:ascii="Calibri" w:hAnsi="Calibri" w:cs="Times New Roman"/>
          <w:sz w:val="16"/>
          <w:szCs w:val="16"/>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43D098" w14:textId="18124C53" w:rsidR="001A5D6D" w:rsidRDefault="00AC3CA8">
    <w:pPr>
      <w:pStyle w:val="Nagwek"/>
    </w:pPr>
    <w:sdt>
      <w:sdtPr>
        <w:id w:val="571317920"/>
        <w:docPartObj>
          <w:docPartGallery w:val="Page Numbers (Margins)"/>
          <w:docPartUnique/>
        </w:docPartObj>
      </w:sdtPr>
      <w:sdtEndPr/>
      <w:sdtContent>
        <w:r w:rsidR="002D7303">
          <w:rPr>
            <w:noProof/>
          </w:rPr>
          <mc:AlternateContent>
            <mc:Choice Requires="wps">
              <w:drawing>
                <wp:anchor distT="0" distB="0" distL="114300" distR="114300" simplePos="0" relativeHeight="251661312" behindDoc="0" locked="0" layoutInCell="0" allowOverlap="1" wp14:anchorId="3AEEF69D" wp14:editId="4147D42B">
                  <wp:simplePos x="0" y="0"/>
                  <wp:positionH relativeFrom="rightMargin">
                    <wp:align>center</wp:align>
                  </wp:positionH>
                  <wp:positionV relativeFrom="margin">
                    <wp:align>bottom</wp:align>
                  </wp:positionV>
                  <wp:extent cx="510540" cy="2183130"/>
                  <wp:effectExtent l="0" t="0" r="3810" b="0"/>
                  <wp:wrapNone/>
                  <wp:docPr id="1" name="Prostokąt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0540" cy="2183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77C6E3" w14:textId="77777777" w:rsidR="002D7303" w:rsidRDefault="002D7303">
                              <w:pPr>
                                <w:pStyle w:val="Stopka"/>
                                <w:rPr>
                                  <w:rFonts w:asciiTheme="majorHAnsi" w:eastAsiaTheme="majorEastAsia" w:hAnsiTheme="majorHAnsi" w:cstheme="majorBidi"/>
                                  <w:sz w:val="44"/>
                                  <w:szCs w:val="44"/>
                                </w:rPr>
                              </w:pPr>
                              <w:r>
                                <w:rPr>
                                  <w:rFonts w:asciiTheme="majorHAnsi" w:eastAsiaTheme="majorEastAsia" w:hAnsiTheme="majorHAnsi" w:cstheme="majorBidi"/>
                                </w:rPr>
                                <w:t>Strona</w:t>
                              </w:r>
                              <w:r>
                                <w:rPr>
                                  <w:rFonts w:asciiTheme="minorHAnsi" w:eastAsiaTheme="minorEastAsia" w:hAnsiTheme="minorHAnsi" w:cs="Times New Roman"/>
                                </w:rPr>
                                <w:fldChar w:fldCharType="begin"/>
                              </w:r>
                              <w:r>
                                <w:instrText>PAGE    \* MERGEFORMAT</w:instrText>
                              </w:r>
                              <w:r>
                                <w:rPr>
                                  <w:rFonts w:asciiTheme="minorHAnsi" w:eastAsiaTheme="minorEastAsia" w:hAnsiTheme="minorHAnsi" w:cs="Times New Roman"/>
                                </w:rPr>
                                <w:fldChar w:fldCharType="separate"/>
                              </w:r>
                              <w:r>
                                <w:rPr>
                                  <w:rFonts w:asciiTheme="majorHAnsi" w:eastAsiaTheme="majorEastAsia" w:hAnsiTheme="majorHAnsi" w:cstheme="majorBidi"/>
                                  <w:sz w:val="44"/>
                                  <w:szCs w:val="44"/>
                                </w:rPr>
                                <w:t>2</w:t>
                              </w:r>
                              <w:r>
                                <w:rPr>
                                  <w:rFonts w:asciiTheme="majorHAnsi" w:eastAsiaTheme="majorEastAsia" w:hAnsiTheme="majorHAnsi" w:cstheme="majorBidi"/>
                                  <w:sz w:val="44"/>
                                  <w:szCs w:val="44"/>
                                </w:rPr>
                                <w:fldChar w:fldCharType="end"/>
                              </w:r>
                            </w:p>
                          </w:txbxContent>
                        </wps:txbx>
                        <wps:bodyPr rot="0" vert="vert270" wrap="squar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3AEEF69D" id="Prostokąt 1" o:spid="_x0000_s1026" style="position:absolute;margin-left:0;margin-top:0;width:40.2pt;height:171.9pt;z-index:251661312;visibility:visible;mso-wrap-style:square;mso-width-percent:0;mso-height-percent:0;mso-wrap-distance-left:9pt;mso-wrap-distance-top:0;mso-wrap-distance-right:9pt;mso-wrap-distance-bottom:0;mso-position-horizontal:center;mso-position-horizontal-relative:right-margin-area;mso-position-vertical:bottom;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" o:allowincell="f" filled="f" stroked="f">
                  <v:textbox style="layout-flow:vertical;mso-layout-flow-alt:bottom-to-top;mso-fit-shape-to-text:t">
                    <w:txbxContent>
                      <w:p w14:paraId="7C77C6E3" w14:textId="77777777" w:rsidR="002D7303" w:rsidRDefault="002D7303">
                        <w:pPr>
                          <w:pStyle w:val="Stopka"/>
                          <w:rPr>
                            <w:rFonts w:asciiTheme="majorHAnsi" w:eastAsiaTheme="majorEastAsia" w:hAnsiTheme="majorHAnsi" w:cstheme="majorBidi"/>
                            <w:sz w:val="44"/>
                            <w:szCs w:val="44"/>
                          </w:rPr>
                        </w:pPr>
                        <w:r>
                          <w:rPr>
                            <w:rFonts w:asciiTheme="majorHAnsi" w:eastAsiaTheme="majorEastAsia" w:hAnsiTheme="majorHAnsi" w:cstheme="majorBidi"/>
                          </w:rPr>
                          <w:t>Strona</w:t>
                        </w:r>
                        <w:r>
                          <w:rPr>
                            <w:rFonts w:asciiTheme="minorHAnsi" w:eastAsiaTheme="minorEastAsia" w:hAnsiTheme="minorHAnsi" w:cs="Times New Roman"/>
                          </w:rPr>
                          <w:fldChar w:fldCharType="begin"/>
                        </w:r>
                        <w:r>
                          <w:instrText>PAGE    \* MERGEFORMAT</w:instrText>
                        </w:r>
                        <w:r>
                          <w:rPr>
                            <w:rFonts w:asciiTheme="minorHAnsi" w:eastAsiaTheme="minorEastAsia" w:hAnsiTheme="minorHAnsi" w:cs="Times New Roman"/>
                          </w:rPr>
                          <w:fldChar w:fldCharType="separate"/>
                        </w:r>
                        <w:r>
                          <w:rPr>
                            <w:rFonts w:asciiTheme="majorHAnsi" w:eastAsiaTheme="majorEastAsia" w:hAnsiTheme="majorHAnsi" w:cstheme="majorBidi"/>
                            <w:sz w:val="44"/>
                            <w:szCs w:val="44"/>
                          </w:rPr>
                          <w:t>2</w:t>
                        </w:r>
                        <w:r>
                          <w:rPr>
                            <w:rFonts w:asciiTheme="majorHAnsi" w:eastAsiaTheme="majorEastAsia" w:hAnsiTheme="majorHAnsi" w:cstheme="majorBidi"/>
                            <w:sz w:val="44"/>
                            <w:szCs w:val="44"/>
                          </w:rPr>
                          <w:fldChar w:fldCharType="end"/>
                        </w:r>
                      </w:p>
                    </w:txbxContent>
                  </v:textbox>
                  <w10:wrap anchorx="margin" anchory="margin"/>
                </v:rect>
              </w:pict>
            </mc:Fallback>
          </mc:AlternateContent>
        </w:r>
      </w:sdtContent>
    </w:sdt>
    <w:r w:rsidR="001A5D6D">
      <w:rPr>
        <w:noProof/>
        <w:lang w:eastAsia="pl-PL"/>
      </w:rPr>
      <w:drawing>
        <wp:anchor distT="0" distB="0" distL="114300" distR="114300" simplePos="0" relativeHeight="251659264" behindDoc="0" locked="0" layoutInCell="1" allowOverlap="1" wp14:anchorId="35D69850" wp14:editId="53FC86C3">
          <wp:simplePos x="0" y="0"/>
          <wp:positionH relativeFrom="margin">
            <wp:posOffset>0</wp:posOffset>
          </wp:positionH>
          <wp:positionV relativeFrom="topMargin">
            <wp:posOffset>52705</wp:posOffset>
          </wp:positionV>
          <wp:extent cx="5760720" cy="758190"/>
          <wp:effectExtent l="0" t="0" r="0" b="3810"/>
          <wp:wrapSquare wrapText="bothSides"/>
          <wp:docPr id="2" name="Obraz 2" descr="Logotypy: Fundusze Europejskie dla Wielkopolski, Dofinansowane przez Unię Europejską, Samorząd Województwa Wielkopolski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Zestawienie_wer.achromatyczna_FE+RP+UE+HERB.png"/>
                  <pic:cNvPicPr/>
                </pic:nvPicPr>
                <pic:blipFill>
                  <a:blip r:embed="rId1">
                    <a:extLst>
                      <a:ext uri="{28A0092B-C50C-407E-A947-70E740481C1C}">
                        <a14:useLocalDpi xmlns:a14="http://schemas.microsoft.com/office/drawing/2010/main" val="0"/>
                      </a:ext>
                    </a:extLst>
                  </a:blip>
                  <a:stretch>
                    <a:fillRect/>
                  </a:stretch>
                </pic:blipFill>
                <pic:spPr>
                  <a:xfrm>
                    <a:off x="0" y="0"/>
                    <a:ext cx="5760720" cy="75819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multilevel"/>
    <w:tmpl w:val="CB84FA38"/>
    <w:name w:val="WWNum2"/>
    <w:lvl w:ilvl="0">
      <w:start w:val="1"/>
      <w:numFmt w:val="decimal"/>
      <w:lvlText w:val="%1."/>
      <w:lvlJc w:val="left"/>
      <w:pPr>
        <w:tabs>
          <w:tab w:val="num" w:pos="0"/>
        </w:tabs>
        <w:ind w:left="1080" w:hanging="360"/>
      </w:pPr>
      <w:rPr>
        <w:b w:val="0"/>
      </w:rPr>
    </w:lvl>
    <w:lvl w:ilvl="1">
      <w:start w:val="1"/>
      <w:numFmt w:val="lowerLetter"/>
      <w:lvlText w:val="%2)"/>
      <w:lvlJc w:val="left"/>
      <w:pPr>
        <w:tabs>
          <w:tab w:val="num" w:pos="0"/>
        </w:tabs>
        <w:ind w:left="1455" w:hanging="375"/>
      </w:pPr>
    </w:lvl>
    <w:lvl w:ilvl="2">
      <w:start w:val="1"/>
      <w:numFmt w:val="decimal"/>
      <w:lvlText w:val="%3."/>
      <w:lvlJc w:val="left"/>
      <w:pPr>
        <w:tabs>
          <w:tab w:val="num" w:pos="0"/>
        </w:tabs>
        <w:ind w:left="2340" w:hanging="360"/>
      </w:pPr>
      <w:rPr>
        <w:rFonts w:ascii="Times New Roman" w:hAnsi="Times New Roman"/>
        <w:b w:val="0"/>
      </w:r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 w15:restartNumberingAfterBreak="0">
    <w:nsid w:val="0000000B"/>
    <w:multiLevelType w:val="multilevel"/>
    <w:tmpl w:val="0000000B"/>
    <w:name w:val="WWNum11"/>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 w15:restartNumberingAfterBreak="0">
    <w:nsid w:val="0A6D267E"/>
    <w:multiLevelType w:val="hybridMultilevel"/>
    <w:tmpl w:val="D5025762"/>
    <w:lvl w:ilvl="0" w:tplc="09626714">
      <w:start w:val="1"/>
      <w:numFmt w:val="upperRoman"/>
      <w:lvlText w:val="%1."/>
      <w:lvlJc w:val="left"/>
      <w:pPr>
        <w:ind w:left="720" w:hanging="360"/>
      </w:pPr>
      <w:rPr>
        <w:rFonts w:ascii="Arial" w:hAnsi="Arial" w:cs="Arial" w:hint="default"/>
        <w:b w:val="0"/>
      </w:r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C803A94"/>
    <w:multiLevelType w:val="hybridMultilevel"/>
    <w:tmpl w:val="185AA732"/>
    <w:lvl w:ilvl="0" w:tplc="8B56E5BC">
      <w:start w:val="1"/>
      <w:numFmt w:val="low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EBF688D"/>
    <w:multiLevelType w:val="hybridMultilevel"/>
    <w:tmpl w:val="D05A82BC"/>
    <w:lvl w:ilvl="0" w:tplc="02EC61D8">
      <w:start w:val="1"/>
      <w:numFmt w:val="decimal"/>
      <w:lvlText w:val="%1."/>
      <w:lvlJc w:val="left"/>
      <w:pPr>
        <w:ind w:left="720" w:hanging="360"/>
      </w:pPr>
      <w:rPr>
        <w:rFonts w:ascii="Arial" w:hAnsi="Arial" w:cs="Aria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10885DA6"/>
    <w:multiLevelType w:val="multilevel"/>
    <w:tmpl w:val="E25C8B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22DF068C"/>
    <w:multiLevelType w:val="hybridMultilevel"/>
    <w:tmpl w:val="9522A3CE"/>
    <w:lvl w:ilvl="0" w:tplc="0415000F">
      <w:start w:val="1"/>
      <w:numFmt w:val="decimal"/>
      <w:lvlText w:val="%1."/>
      <w:lvlJc w:val="left"/>
      <w:pPr>
        <w:ind w:left="1440" w:hanging="360"/>
      </w:pPr>
      <w:rPr>
        <w:rFont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7" w15:restartNumberingAfterBreak="0">
    <w:nsid w:val="2BC67BC6"/>
    <w:multiLevelType w:val="hybridMultilevel"/>
    <w:tmpl w:val="54AE1FA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2C6A0F68"/>
    <w:multiLevelType w:val="hybridMultilevel"/>
    <w:tmpl w:val="8A488B8A"/>
    <w:lvl w:ilvl="0" w:tplc="09626714">
      <w:start w:val="1"/>
      <w:numFmt w:val="upperRoman"/>
      <w:lvlText w:val="%1."/>
      <w:lvlJc w:val="left"/>
      <w:pPr>
        <w:ind w:left="720" w:hanging="360"/>
      </w:pPr>
      <w:rPr>
        <w:rFonts w:ascii="Arial" w:hAnsi="Arial" w:cs="Arial" w:hint="default"/>
        <w:b w:val="0"/>
      </w:rPr>
    </w:lvl>
    <w:lvl w:ilvl="1" w:tplc="04150019" w:tentative="1">
      <w:start w:val="1"/>
      <w:numFmt w:val="lowerLetter"/>
      <w:lvlText w:val="%2."/>
      <w:lvlJc w:val="left"/>
      <w:pPr>
        <w:ind w:left="1440" w:hanging="360"/>
      </w:pPr>
    </w:lvl>
    <w:lvl w:ilvl="2" w:tplc="09626714">
      <w:start w:val="1"/>
      <w:numFmt w:val="upperRoman"/>
      <w:lvlText w:val="%3."/>
      <w:lvlJc w:val="left"/>
      <w:pPr>
        <w:ind w:left="2160" w:hanging="180"/>
      </w:pPr>
      <w:rPr>
        <w:rFonts w:ascii="Arial" w:hAnsi="Arial" w:cs="Arial" w:hint="default"/>
        <w:b w:val="0"/>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2ED90911"/>
    <w:multiLevelType w:val="hybridMultilevel"/>
    <w:tmpl w:val="E4EA7A4C"/>
    <w:lvl w:ilvl="0" w:tplc="04150001">
      <w:start w:val="1"/>
      <w:numFmt w:val="bullet"/>
      <w:lvlText w:val=""/>
      <w:lvlJc w:val="left"/>
      <w:pPr>
        <w:ind w:left="1080" w:hanging="360"/>
      </w:pPr>
      <w:rPr>
        <w:rFonts w:ascii="Symbol" w:hAnsi="Symbol" w:hint="default"/>
      </w:r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10" w15:restartNumberingAfterBreak="0">
    <w:nsid w:val="2F92200B"/>
    <w:multiLevelType w:val="hybridMultilevel"/>
    <w:tmpl w:val="E9AE46BC"/>
    <w:lvl w:ilvl="0" w:tplc="0415000F">
      <w:start w:val="1"/>
      <w:numFmt w:val="decimal"/>
      <w:lvlText w:val="%1."/>
      <w:lvlJc w:val="left"/>
      <w:pPr>
        <w:ind w:left="720" w:hanging="360"/>
      </w:pPr>
      <w:rPr>
        <w:rFonts w:hint="default"/>
      </w:r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34E91425"/>
    <w:multiLevelType w:val="hybridMultilevel"/>
    <w:tmpl w:val="3B1899A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3FAE3222"/>
    <w:multiLevelType w:val="hybridMultilevel"/>
    <w:tmpl w:val="58369AE4"/>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46E50AAD"/>
    <w:multiLevelType w:val="hybridMultilevel"/>
    <w:tmpl w:val="C2E2CDB0"/>
    <w:lvl w:ilvl="0" w:tplc="04150011">
      <w:start w:val="1"/>
      <w:numFmt w:val="decimal"/>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482E5C29"/>
    <w:multiLevelType w:val="multilevel"/>
    <w:tmpl w:val="1996D936"/>
    <w:lvl w:ilvl="0">
      <w:start w:val="1"/>
      <w:numFmt w:val="decimal"/>
      <w:lvlText w:val="%1."/>
      <w:lvlJc w:val="left"/>
      <w:pPr>
        <w:tabs>
          <w:tab w:val="num" w:pos="360"/>
        </w:tabs>
        <w:ind w:left="360" w:hanging="360"/>
      </w:pPr>
      <w:rPr>
        <w:rFonts w:ascii="Arial" w:hAnsi="Arial" w:cs="Arial" w:hint="default"/>
        <w:sz w:val="24"/>
        <w:szCs w:val="24"/>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15" w15:restartNumberingAfterBreak="0">
    <w:nsid w:val="48594E2C"/>
    <w:multiLevelType w:val="hybridMultilevel"/>
    <w:tmpl w:val="54162B7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49C66B8F"/>
    <w:multiLevelType w:val="hybridMultilevel"/>
    <w:tmpl w:val="577202E2"/>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7" w15:restartNumberingAfterBreak="0">
    <w:nsid w:val="50AB044B"/>
    <w:multiLevelType w:val="hybridMultilevel"/>
    <w:tmpl w:val="132CDD4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53302544"/>
    <w:multiLevelType w:val="hybridMultilevel"/>
    <w:tmpl w:val="529CB1C8"/>
    <w:lvl w:ilvl="0" w:tplc="0415000F">
      <w:start w:val="1"/>
      <w:numFmt w:val="decimal"/>
      <w:lvlText w:val="%1."/>
      <w:lvlJc w:val="left"/>
      <w:pPr>
        <w:ind w:left="720" w:hanging="360"/>
      </w:pPr>
      <w:rPr>
        <w:rFonts w:hint="default"/>
      </w:rPr>
    </w:lvl>
    <w:lvl w:ilvl="1" w:tplc="04150017">
      <w:start w:val="1"/>
      <w:numFmt w:val="lowerLetter"/>
      <w:lvlText w:val="%2)"/>
      <w:lvlJc w:val="left"/>
      <w:pPr>
        <w:ind w:left="1440" w:hanging="360"/>
      </w:pPr>
    </w:lvl>
    <w:lvl w:ilvl="2" w:tplc="04150001">
      <w:start w:val="1"/>
      <w:numFmt w:val="bullet"/>
      <w:lvlText w:val=""/>
      <w:lvlJc w:val="left"/>
      <w:pPr>
        <w:ind w:left="2160" w:hanging="180"/>
      </w:pPr>
      <w:rPr>
        <w:rFonts w:ascii="Symbol" w:hAnsi="Symbol"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54E46C80"/>
    <w:multiLevelType w:val="hybridMultilevel"/>
    <w:tmpl w:val="4EBACF94"/>
    <w:lvl w:ilvl="0" w:tplc="0415000F">
      <w:start w:val="1"/>
      <w:numFmt w:val="decimal"/>
      <w:lvlText w:val="%1."/>
      <w:lvlJc w:val="left"/>
      <w:pPr>
        <w:ind w:left="720" w:hanging="360"/>
      </w:pPr>
      <w:rPr>
        <w:rFonts w:hint="default"/>
      </w:r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57232A06"/>
    <w:multiLevelType w:val="hybridMultilevel"/>
    <w:tmpl w:val="35C4F07A"/>
    <w:lvl w:ilvl="0" w:tplc="0415000F">
      <w:start w:val="1"/>
      <w:numFmt w:val="decimal"/>
      <w:lvlText w:val="%1."/>
      <w:lvlJc w:val="left"/>
      <w:pPr>
        <w:ind w:left="720" w:hanging="360"/>
      </w:pPr>
      <w:rPr>
        <w:rFonts w:hint="default"/>
      </w:r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5A9F5346"/>
    <w:multiLevelType w:val="multilevel"/>
    <w:tmpl w:val="C66211FE"/>
    <w:name w:val="WWNum52"/>
    <w:lvl w:ilvl="0">
      <w:start w:val="5"/>
      <w:numFmt w:val="decimal"/>
      <w:lvlText w:val="%1."/>
      <w:lvlJc w:val="left"/>
      <w:pPr>
        <w:tabs>
          <w:tab w:val="num" w:pos="0"/>
        </w:tabs>
        <w:ind w:left="720" w:hanging="360"/>
      </w:pPr>
      <w:rPr>
        <w:rFonts w:ascii="Times New Roman" w:hAnsi="Times New Roman" w:hint="default"/>
        <w:b w:val="0"/>
      </w:rPr>
    </w:lvl>
    <w:lvl w:ilvl="1">
      <w:start w:val="1"/>
      <w:numFmt w:val="bullet"/>
      <w:lvlText w:val=""/>
      <w:lvlJc w:val="left"/>
      <w:pPr>
        <w:tabs>
          <w:tab w:val="num" w:pos="1440"/>
        </w:tabs>
        <w:ind w:left="1440" w:hanging="360"/>
      </w:pPr>
      <w:rPr>
        <w:rFonts w:ascii="Symbol" w:hAnsi="Symbol" w:cs="Symbol" w:hint="default"/>
        <w:b/>
      </w:rPr>
    </w:lvl>
    <w:lvl w:ilvl="2">
      <w:start w:val="1"/>
      <w:numFmt w:val="decimal"/>
      <w:lvlText w:val="%3)"/>
      <w:lvlJc w:val="left"/>
      <w:pPr>
        <w:tabs>
          <w:tab w:val="num" w:pos="0"/>
        </w:tabs>
        <w:ind w:left="2340" w:hanging="360"/>
      </w:pPr>
      <w:rPr>
        <w:rFonts w:hint="default"/>
      </w:rPr>
    </w:lvl>
    <w:lvl w:ilvl="3">
      <w:start w:val="1"/>
      <w:numFmt w:val="lowerLetter"/>
      <w:lvlText w:val="%4)"/>
      <w:lvlJc w:val="left"/>
      <w:pPr>
        <w:tabs>
          <w:tab w:val="num" w:pos="0"/>
        </w:tabs>
        <w:ind w:left="2940" w:hanging="420"/>
      </w:pPr>
      <w:rPr>
        <w:rFonts w:hint="default"/>
        <w:b w:val="0"/>
      </w:rPr>
    </w:lvl>
    <w:lvl w:ilvl="4">
      <w:start w:val="1"/>
      <w:numFmt w:val="lowerLetter"/>
      <w:lvlText w:val="%5."/>
      <w:lvlJc w:val="left"/>
      <w:pPr>
        <w:tabs>
          <w:tab w:val="num" w:pos="0"/>
        </w:tabs>
        <w:ind w:left="3600" w:hanging="360"/>
      </w:pPr>
      <w:rPr>
        <w:rFonts w:hint="default"/>
      </w:rPr>
    </w:lvl>
    <w:lvl w:ilvl="5">
      <w:start w:val="1"/>
      <w:numFmt w:val="lowerRoman"/>
      <w:lvlText w:val="%6."/>
      <w:lvlJc w:val="right"/>
      <w:pPr>
        <w:tabs>
          <w:tab w:val="num" w:pos="0"/>
        </w:tabs>
        <w:ind w:left="4320" w:hanging="180"/>
      </w:pPr>
      <w:rPr>
        <w:rFonts w:hint="default"/>
      </w:rPr>
    </w:lvl>
    <w:lvl w:ilvl="6">
      <w:start w:val="1"/>
      <w:numFmt w:val="decimal"/>
      <w:lvlText w:val="%7."/>
      <w:lvlJc w:val="left"/>
      <w:pPr>
        <w:tabs>
          <w:tab w:val="num" w:pos="0"/>
        </w:tabs>
        <w:ind w:left="5040" w:hanging="360"/>
      </w:pPr>
      <w:rPr>
        <w:rFonts w:hint="default"/>
      </w:rPr>
    </w:lvl>
    <w:lvl w:ilvl="7">
      <w:start w:val="1"/>
      <w:numFmt w:val="lowerLetter"/>
      <w:lvlText w:val="%8."/>
      <w:lvlJc w:val="left"/>
      <w:pPr>
        <w:tabs>
          <w:tab w:val="num" w:pos="0"/>
        </w:tabs>
        <w:ind w:left="5760" w:hanging="360"/>
      </w:pPr>
      <w:rPr>
        <w:rFonts w:hint="default"/>
      </w:rPr>
    </w:lvl>
    <w:lvl w:ilvl="8">
      <w:start w:val="1"/>
      <w:numFmt w:val="lowerRoman"/>
      <w:lvlText w:val="%9."/>
      <w:lvlJc w:val="right"/>
      <w:pPr>
        <w:tabs>
          <w:tab w:val="num" w:pos="0"/>
        </w:tabs>
        <w:ind w:left="6480" w:hanging="180"/>
      </w:pPr>
      <w:rPr>
        <w:rFonts w:hint="default"/>
      </w:rPr>
    </w:lvl>
  </w:abstractNum>
  <w:abstractNum w:abstractNumId="22" w15:restartNumberingAfterBreak="0">
    <w:nsid w:val="5D2B7FB2"/>
    <w:multiLevelType w:val="hybridMultilevel"/>
    <w:tmpl w:val="B2EA707C"/>
    <w:lvl w:ilvl="0" w:tplc="0415000F">
      <w:start w:val="1"/>
      <w:numFmt w:val="decimal"/>
      <w:lvlText w:val="%1."/>
      <w:lvlJc w:val="left"/>
      <w:pPr>
        <w:ind w:left="720" w:hanging="360"/>
      </w:pPr>
      <w:rPr>
        <w:rFonts w:hint="default"/>
      </w:r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5D683215"/>
    <w:multiLevelType w:val="hybridMultilevel"/>
    <w:tmpl w:val="6CF8E874"/>
    <w:lvl w:ilvl="0" w:tplc="82101192">
      <w:start w:val="1"/>
      <w:numFmt w:val="decimal"/>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24" w15:restartNumberingAfterBreak="0">
    <w:nsid w:val="756213B5"/>
    <w:multiLevelType w:val="hybridMultilevel"/>
    <w:tmpl w:val="D6B4390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79CE19EE"/>
    <w:multiLevelType w:val="hybridMultilevel"/>
    <w:tmpl w:val="BD7CDF6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7BB51667"/>
    <w:multiLevelType w:val="hybridMultilevel"/>
    <w:tmpl w:val="5D96CC10"/>
    <w:lvl w:ilvl="0" w:tplc="09626714">
      <w:start w:val="1"/>
      <w:numFmt w:val="upperRoman"/>
      <w:lvlText w:val="%1."/>
      <w:lvlJc w:val="left"/>
      <w:pPr>
        <w:ind w:left="1778" w:hanging="360"/>
      </w:pPr>
      <w:rPr>
        <w:rFonts w:ascii="Arial" w:hAnsi="Arial" w:cs="Arial" w:hint="default"/>
        <w:b w:val="0"/>
      </w:rPr>
    </w:lvl>
    <w:lvl w:ilvl="1" w:tplc="04150003" w:tentative="1">
      <w:start w:val="1"/>
      <w:numFmt w:val="bullet"/>
      <w:lvlText w:val="o"/>
      <w:lvlJc w:val="left"/>
      <w:pPr>
        <w:ind w:left="2498" w:hanging="360"/>
      </w:pPr>
      <w:rPr>
        <w:rFonts w:ascii="Courier New" w:hAnsi="Courier New" w:cs="Courier New" w:hint="default"/>
      </w:rPr>
    </w:lvl>
    <w:lvl w:ilvl="2" w:tplc="04150005" w:tentative="1">
      <w:start w:val="1"/>
      <w:numFmt w:val="bullet"/>
      <w:lvlText w:val=""/>
      <w:lvlJc w:val="left"/>
      <w:pPr>
        <w:ind w:left="3218" w:hanging="360"/>
      </w:pPr>
      <w:rPr>
        <w:rFonts w:ascii="Wingdings" w:hAnsi="Wingdings" w:hint="default"/>
      </w:rPr>
    </w:lvl>
    <w:lvl w:ilvl="3" w:tplc="04150001" w:tentative="1">
      <w:start w:val="1"/>
      <w:numFmt w:val="bullet"/>
      <w:lvlText w:val=""/>
      <w:lvlJc w:val="left"/>
      <w:pPr>
        <w:ind w:left="3938" w:hanging="360"/>
      </w:pPr>
      <w:rPr>
        <w:rFonts w:ascii="Symbol" w:hAnsi="Symbol" w:hint="default"/>
      </w:rPr>
    </w:lvl>
    <w:lvl w:ilvl="4" w:tplc="04150003" w:tentative="1">
      <w:start w:val="1"/>
      <w:numFmt w:val="bullet"/>
      <w:lvlText w:val="o"/>
      <w:lvlJc w:val="left"/>
      <w:pPr>
        <w:ind w:left="4658" w:hanging="360"/>
      </w:pPr>
      <w:rPr>
        <w:rFonts w:ascii="Courier New" w:hAnsi="Courier New" w:cs="Courier New" w:hint="default"/>
      </w:rPr>
    </w:lvl>
    <w:lvl w:ilvl="5" w:tplc="04150005" w:tentative="1">
      <w:start w:val="1"/>
      <w:numFmt w:val="bullet"/>
      <w:lvlText w:val=""/>
      <w:lvlJc w:val="left"/>
      <w:pPr>
        <w:ind w:left="5378" w:hanging="360"/>
      </w:pPr>
      <w:rPr>
        <w:rFonts w:ascii="Wingdings" w:hAnsi="Wingdings" w:hint="default"/>
      </w:rPr>
    </w:lvl>
    <w:lvl w:ilvl="6" w:tplc="04150001" w:tentative="1">
      <w:start w:val="1"/>
      <w:numFmt w:val="bullet"/>
      <w:lvlText w:val=""/>
      <w:lvlJc w:val="left"/>
      <w:pPr>
        <w:ind w:left="6098" w:hanging="360"/>
      </w:pPr>
      <w:rPr>
        <w:rFonts w:ascii="Symbol" w:hAnsi="Symbol" w:hint="default"/>
      </w:rPr>
    </w:lvl>
    <w:lvl w:ilvl="7" w:tplc="04150003" w:tentative="1">
      <w:start w:val="1"/>
      <w:numFmt w:val="bullet"/>
      <w:lvlText w:val="o"/>
      <w:lvlJc w:val="left"/>
      <w:pPr>
        <w:ind w:left="6818" w:hanging="360"/>
      </w:pPr>
      <w:rPr>
        <w:rFonts w:ascii="Courier New" w:hAnsi="Courier New" w:cs="Courier New" w:hint="default"/>
      </w:rPr>
    </w:lvl>
    <w:lvl w:ilvl="8" w:tplc="04150005" w:tentative="1">
      <w:start w:val="1"/>
      <w:numFmt w:val="bullet"/>
      <w:lvlText w:val=""/>
      <w:lvlJc w:val="left"/>
      <w:pPr>
        <w:ind w:left="7538" w:hanging="360"/>
      </w:pPr>
      <w:rPr>
        <w:rFonts w:ascii="Wingdings" w:hAnsi="Wingdings" w:hint="default"/>
      </w:rPr>
    </w:lvl>
  </w:abstractNum>
  <w:abstractNum w:abstractNumId="27" w15:restartNumberingAfterBreak="0">
    <w:nsid w:val="7FFC42CF"/>
    <w:multiLevelType w:val="hybridMultilevel"/>
    <w:tmpl w:val="AD6A5C60"/>
    <w:lvl w:ilvl="0" w:tplc="324841F0">
      <w:start w:val="1"/>
      <w:numFmt w:val="decimal"/>
      <w:lvlText w:val="%1."/>
      <w:lvlJc w:val="left"/>
      <w:pPr>
        <w:ind w:left="720" w:hanging="360"/>
      </w:pPr>
      <w:rPr>
        <w:rFonts w:hint="default"/>
        <w:b w:val="0"/>
      </w:rPr>
    </w:lvl>
    <w:lvl w:ilvl="1" w:tplc="04150011">
      <w:start w:val="1"/>
      <w:numFmt w:val="decimal"/>
      <w:lvlText w:val="%2)"/>
      <w:lvlJc w:val="left"/>
      <w:pPr>
        <w:ind w:left="1440" w:hanging="360"/>
      </w:pPr>
    </w:lvl>
    <w:lvl w:ilvl="2" w:tplc="04150017">
      <w:start w:val="1"/>
      <w:numFmt w:val="lowerLetter"/>
      <w:lvlText w:val="%3)"/>
      <w:lvlJc w:val="lef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4"/>
  </w:num>
  <w:num w:numId="2">
    <w:abstractNumId w:val="11"/>
  </w:num>
  <w:num w:numId="3">
    <w:abstractNumId w:val="20"/>
  </w:num>
  <w:num w:numId="4">
    <w:abstractNumId w:val="25"/>
  </w:num>
  <w:num w:numId="5">
    <w:abstractNumId w:val="7"/>
  </w:num>
  <w:num w:numId="6">
    <w:abstractNumId w:val="22"/>
  </w:num>
  <w:num w:numId="7">
    <w:abstractNumId w:val="18"/>
  </w:num>
  <w:num w:numId="8">
    <w:abstractNumId w:val="12"/>
  </w:num>
  <w:num w:numId="9">
    <w:abstractNumId w:val="10"/>
  </w:num>
  <w:num w:numId="10">
    <w:abstractNumId w:val="17"/>
  </w:num>
  <w:num w:numId="11">
    <w:abstractNumId w:val="24"/>
  </w:num>
  <w:num w:numId="12">
    <w:abstractNumId w:val="27"/>
  </w:num>
  <w:num w:numId="13">
    <w:abstractNumId w:val="19"/>
  </w:num>
  <w:num w:numId="14">
    <w:abstractNumId w:val="15"/>
  </w:num>
  <w:num w:numId="15">
    <w:abstractNumId w:val="13"/>
  </w:num>
  <w:num w:numId="16">
    <w:abstractNumId w:val="14"/>
  </w:num>
  <w:num w:numId="17">
    <w:abstractNumId w:val="9"/>
  </w:num>
  <w:num w:numId="18">
    <w:abstractNumId w:val="23"/>
  </w:num>
  <w:num w:numId="19">
    <w:abstractNumId w:val="3"/>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0"/>
  </w:num>
  <w:num w:numId="22">
    <w:abstractNumId w:val="21"/>
  </w:num>
  <w:num w:numId="23">
    <w:abstractNumId w:val="16"/>
  </w:num>
  <w:num w:numId="24">
    <w:abstractNumId w:val="6"/>
  </w:num>
  <w:num w:numId="25">
    <w:abstractNumId w:val="26"/>
  </w:num>
  <w:num w:numId="26">
    <w:abstractNumId w:val="2"/>
  </w:num>
  <w:num w:numId="27">
    <w:abstractNumId w:val="8"/>
  </w:num>
  <w:num w:numId="2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5"/>
  </w:num>
  <w:num w:numId="3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9"/>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72EC1"/>
    <w:rsid w:val="00011B38"/>
    <w:rsid w:val="000129AE"/>
    <w:rsid w:val="00013F8A"/>
    <w:rsid w:val="00021E72"/>
    <w:rsid w:val="00022AB8"/>
    <w:rsid w:val="0002579D"/>
    <w:rsid w:val="000277F8"/>
    <w:rsid w:val="000323D3"/>
    <w:rsid w:val="0004409C"/>
    <w:rsid w:val="000513AC"/>
    <w:rsid w:val="00053794"/>
    <w:rsid w:val="0005787C"/>
    <w:rsid w:val="00060064"/>
    <w:rsid w:val="00072766"/>
    <w:rsid w:val="00072EC1"/>
    <w:rsid w:val="00076261"/>
    <w:rsid w:val="00081054"/>
    <w:rsid w:val="0009417B"/>
    <w:rsid w:val="00097DC9"/>
    <w:rsid w:val="000A47DD"/>
    <w:rsid w:val="000B70BD"/>
    <w:rsid w:val="000B7894"/>
    <w:rsid w:val="000C5486"/>
    <w:rsid w:val="000C74DA"/>
    <w:rsid w:val="000D5AE6"/>
    <w:rsid w:val="000E2641"/>
    <w:rsid w:val="000F6DFC"/>
    <w:rsid w:val="001024B2"/>
    <w:rsid w:val="0010251B"/>
    <w:rsid w:val="00124504"/>
    <w:rsid w:val="00131536"/>
    <w:rsid w:val="001329C5"/>
    <w:rsid w:val="00141554"/>
    <w:rsid w:val="00156048"/>
    <w:rsid w:val="00156ACE"/>
    <w:rsid w:val="001573AD"/>
    <w:rsid w:val="00164E4E"/>
    <w:rsid w:val="0017246E"/>
    <w:rsid w:val="00174F56"/>
    <w:rsid w:val="0018302D"/>
    <w:rsid w:val="001856F5"/>
    <w:rsid w:val="00186B77"/>
    <w:rsid w:val="001930F9"/>
    <w:rsid w:val="00195B4D"/>
    <w:rsid w:val="00197014"/>
    <w:rsid w:val="00197241"/>
    <w:rsid w:val="001A4C5A"/>
    <w:rsid w:val="001A5D6D"/>
    <w:rsid w:val="001B35C2"/>
    <w:rsid w:val="001C4D78"/>
    <w:rsid w:val="001E565D"/>
    <w:rsid w:val="001E6BE0"/>
    <w:rsid w:val="001F419C"/>
    <w:rsid w:val="001F492F"/>
    <w:rsid w:val="001F5176"/>
    <w:rsid w:val="001F569A"/>
    <w:rsid w:val="00212B88"/>
    <w:rsid w:val="00212E2B"/>
    <w:rsid w:val="002155DA"/>
    <w:rsid w:val="002274E1"/>
    <w:rsid w:val="002354B7"/>
    <w:rsid w:val="00250DC6"/>
    <w:rsid w:val="00262CA8"/>
    <w:rsid w:val="002868F5"/>
    <w:rsid w:val="00290D84"/>
    <w:rsid w:val="00293432"/>
    <w:rsid w:val="00294184"/>
    <w:rsid w:val="002968DD"/>
    <w:rsid w:val="002969C2"/>
    <w:rsid w:val="002A47A3"/>
    <w:rsid w:val="002B0859"/>
    <w:rsid w:val="002B0B60"/>
    <w:rsid w:val="002C2605"/>
    <w:rsid w:val="002C36D9"/>
    <w:rsid w:val="002D277C"/>
    <w:rsid w:val="002D66E7"/>
    <w:rsid w:val="002D7303"/>
    <w:rsid w:val="002D79A1"/>
    <w:rsid w:val="002E51CC"/>
    <w:rsid w:val="002E5A23"/>
    <w:rsid w:val="00301945"/>
    <w:rsid w:val="00302718"/>
    <w:rsid w:val="00310777"/>
    <w:rsid w:val="00311ACF"/>
    <w:rsid w:val="00317442"/>
    <w:rsid w:val="00320360"/>
    <w:rsid w:val="003233C2"/>
    <w:rsid w:val="0032683A"/>
    <w:rsid w:val="00326913"/>
    <w:rsid w:val="0034070A"/>
    <w:rsid w:val="00342FA9"/>
    <w:rsid w:val="003676D3"/>
    <w:rsid w:val="00376725"/>
    <w:rsid w:val="00376D89"/>
    <w:rsid w:val="00377DD3"/>
    <w:rsid w:val="00382958"/>
    <w:rsid w:val="00382FB3"/>
    <w:rsid w:val="0039481C"/>
    <w:rsid w:val="0039565D"/>
    <w:rsid w:val="0039717A"/>
    <w:rsid w:val="003A2904"/>
    <w:rsid w:val="003A2D3C"/>
    <w:rsid w:val="003A5D39"/>
    <w:rsid w:val="003A6B78"/>
    <w:rsid w:val="003B632C"/>
    <w:rsid w:val="003D5B9F"/>
    <w:rsid w:val="003F33FF"/>
    <w:rsid w:val="003F4E6D"/>
    <w:rsid w:val="00403B03"/>
    <w:rsid w:val="004122F5"/>
    <w:rsid w:val="0042120C"/>
    <w:rsid w:val="004256F8"/>
    <w:rsid w:val="00426407"/>
    <w:rsid w:val="00453938"/>
    <w:rsid w:val="004560BF"/>
    <w:rsid w:val="00471676"/>
    <w:rsid w:val="00481C26"/>
    <w:rsid w:val="00484054"/>
    <w:rsid w:val="00490312"/>
    <w:rsid w:val="004914DD"/>
    <w:rsid w:val="004A1A31"/>
    <w:rsid w:val="004A38ED"/>
    <w:rsid w:val="004B253E"/>
    <w:rsid w:val="004C38B6"/>
    <w:rsid w:val="004C39D6"/>
    <w:rsid w:val="004C5B51"/>
    <w:rsid w:val="004C6BBB"/>
    <w:rsid w:val="004F0409"/>
    <w:rsid w:val="004F558E"/>
    <w:rsid w:val="004F6E6A"/>
    <w:rsid w:val="00502326"/>
    <w:rsid w:val="00510BC3"/>
    <w:rsid w:val="005268E4"/>
    <w:rsid w:val="00533A8F"/>
    <w:rsid w:val="00536406"/>
    <w:rsid w:val="005451B1"/>
    <w:rsid w:val="00560480"/>
    <w:rsid w:val="00561A30"/>
    <w:rsid w:val="00565B33"/>
    <w:rsid w:val="00566B1B"/>
    <w:rsid w:val="0056738F"/>
    <w:rsid w:val="0058759F"/>
    <w:rsid w:val="00591085"/>
    <w:rsid w:val="00597422"/>
    <w:rsid w:val="005A542B"/>
    <w:rsid w:val="005B56B1"/>
    <w:rsid w:val="005B7C10"/>
    <w:rsid w:val="005C187F"/>
    <w:rsid w:val="005C7950"/>
    <w:rsid w:val="005D1DAB"/>
    <w:rsid w:val="005D3EBE"/>
    <w:rsid w:val="005D64F1"/>
    <w:rsid w:val="005D6797"/>
    <w:rsid w:val="005E0326"/>
    <w:rsid w:val="005E6F34"/>
    <w:rsid w:val="005F2B88"/>
    <w:rsid w:val="00601780"/>
    <w:rsid w:val="00603E85"/>
    <w:rsid w:val="0061552C"/>
    <w:rsid w:val="00623578"/>
    <w:rsid w:val="00627D67"/>
    <w:rsid w:val="00635C48"/>
    <w:rsid w:val="00645692"/>
    <w:rsid w:val="00647AF1"/>
    <w:rsid w:val="00651067"/>
    <w:rsid w:val="00655EF4"/>
    <w:rsid w:val="00664D31"/>
    <w:rsid w:val="00672145"/>
    <w:rsid w:val="00676B93"/>
    <w:rsid w:val="00676E4F"/>
    <w:rsid w:val="00685C16"/>
    <w:rsid w:val="006B3AA9"/>
    <w:rsid w:val="006B3D5C"/>
    <w:rsid w:val="006C4EC4"/>
    <w:rsid w:val="006C7CB1"/>
    <w:rsid w:val="006D150F"/>
    <w:rsid w:val="006D76C4"/>
    <w:rsid w:val="006E02BA"/>
    <w:rsid w:val="006E154A"/>
    <w:rsid w:val="006F7449"/>
    <w:rsid w:val="006F7FFB"/>
    <w:rsid w:val="00706EBF"/>
    <w:rsid w:val="00715173"/>
    <w:rsid w:val="00716B2E"/>
    <w:rsid w:val="007202B3"/>
    <w:rsid w:val="0072214F"/>
    <w:rsid w:val="0072482A"/>
    <w:rsid w:val="00726B86"/>
    <w:rsid w:val="007456BE"/>
    <w:rsid w:val="00750B63"/>
    <w:rsid w:val="00755B6E"/>
    <w:rsid w:val="00764211"/>
    <w:rsid w:val="00767343"/>
    <w:rsid w:val="00771D9D"/>
    <w:rsid w:val="00783E91"/>
    <w:rsid w:val="007876CC"/>
    <w:rsid w:val="00792957"/>
    <w:rsid w:val="007A47FB"/>
    <w:rsid w:val="007A705E"/>
    <w:rsid w:val="007C04C9"/>
    <w:rsid w:val="007C0F99"/>
    <w:rsid w:val="007C4873"/>
    <w:rsid w:val="007D6EC3"/>
    <w:rsid w:val="007D6F52"/>
    <w:rsid w:val="007D7036"/>
    <w:rsid w:val="007E628F"/>
    <w:rsid w:val="008059DD"/>
    <w:rsid w:val="008074BC"/>
    <w:rsid w:val="00814FA9"/>
    <w:rsid w:val="00826184"/>
    <w:rsid w:val="00827B02"/>
    <w:rsid w:val="0083423D"/>
    <w:rsid w:val="00842EEA"/>
    <w:rsid w:val="008446BE"/>
    <w:rsid w:val="00845E6A"/>
    <w:rsid w:val="00850DFE"/>
    <w:rsid w:val="00861EFF"/>
    <w:rsid w:val="00881B06"/>
    <w:rsid w:val="008863CD"/>
    <w:rsid w:val="008969AB"/>
    <w:rsid w:val="008A1FAF"/>
    <w:rsid w:val="008A48F3"/>
    <w:rsid w:val="008B4102"/>
    <w:rsid w:val="008B5DB3"/>
    <w:rsid w:val="008C3B0B"/>
    <w:rsid w:val="008C4AC8"/>
    <w:rsid w:val="008C6EA7"/>
    <w:rsid w:val="008D0151"/>
    <w:rsid w:val="008D3957"/>
    <w:rsid w:val="008D5DA3"/>
    <w:rsid w:val="008D6F98"/>
    <w:rsid w:val="008E14FF"/>
    <w:rsid w:val="008E1843"/>
    <w:rsid w:val="008F7E5C"/>
    <w:rsid w:val="009052C1"/>
    <w:rsid w:val="0090771C"/>
    <w:rsid w:val="00910821"/>
    <w:rsid w:val="00920052"/>
    <w:rsid w:val="00921A83"/>
    <w:rsid w:val="00924663"/>
    <w:rsid w:val="009265C1"/>
    <w:rsid w:val="0095376D"/>
    <w:rsid w:val="00954462"/>
    <w:rsid w:val="00960161"/>
    <w:rsid w:val="0096237D"/>
    <w:rsid w:val="00967127"/>
    <w:rsid w:val="009678D3"/>
    <w:rsid w:val="009742DE"/>
    <w:rsid w:val="009919C6"/>
    <w:rsid w:val="009A5577"/>
    <w:rsid w:val="009B3B9B"/>
    <w:rsid w:val="009C240C"/>
    <w:rsid w:val="009D3D44"/>
    <w:rsid w:val="009D4203"/>
    <w:rsid w:val="009E285C"/>
    <w:rsid w:val="009E56F4"/>
    <w:rsid w:val="009E58E6"/>
    <w:rsid w:val="009F3C00"/>
    <w:rsid w:val="00A22C14"/>
    <w:rsid w:val="00A31F17"/>
    <w:rsid w:val="00A3592F"/>
    <w:rsid w:val="00A41A1A"/>
    <w:rsid w:val="00A461B6"/>
    <w:rsid w:val="00A57FF2"/>
    <w:rsid w:val="00A61446"/>
    <w:rsid w:val="00A618F0"/>
    <w:rsid w:val="00A91293"/>
    <w:rsid w:val="00A91B56"/>
    <w:rsid w:val="00A968FD"/>
    <w:rsid w:val="00AA4AF9"/>
    <w:rsid w:val="00AA76C2"/>
    <w:rsid w:val="00AB0AF5"/>
    <w:rsid w:val="00AB25C5"/>
    <w:rsid w:val="00AB6FB8"/>
    <w:rsid w:val="00AC08DF"/>
    <w:rsid w:val="00AC3159"/>
    <w:rsid w:val="00AC3CA8"/>
    <w:rsid w:val="00AC6E44"/>
    <w:rsid w:val="00AD01E5"/>
    <w:rsid w:val="00AD01E7"/>
    <w:rsid w:val="00AD064B"/>
    <w:rsid w:val="00AD20E7"/>
    <w:rsid w:val="00AD72DC"/>
    <w:rsid w:val="00AE43A4"/>
    <w:rsid w:val="00AE5C69"/>
    <w:rsid w:val="00AF1C2D"/>
    <w:rsid w:val="00AF4654"/>
    <w:rsid w:val="00AF5771"/>
    <w:rsid w:val="00AF7C72"/>
    <w:rsid w:val="00B16E89"/>
    <w:rsid w:val="00B25847"/>
    <w:rsid w:val="00B31655"/>
    <w:rsid w:val="00B31C60"/>
    <w:rsid w:val="00B4285C"/>
    <w:rsid w:val="00B54E70"/>
    <w:rsid w:val="00B64CC0"/>
    <w:rsid w:val="00B760CA"/>
    <w:rsid w:val="00B962EB"/>
    <w:rsid w:val="00BA03B9"/>
    <w:rsid w:val="00BB15A6"/>
    <w:rsid w:val="00BC349E"/>
    <w:rsid w:val="00BD32B5"/>
    <w:rsid w:val="00BD52E3"/>
    <w:rsid w:val="00BD5D27"/>
    <w:rsid w:val="00BD6E5D"/>
    <w:rsid w:val="00C034DE"/>
    <w:rsid w:val="00C1678B"/>
    <w:rsid w:val="00C2244E"/>
    <w:rsid w:val="00C24B1D"/>
    <w:rsid w:val="00C34ADC"/>
    <w:rsid w:val="00C41FB1"/>
    <w:rsid w:val="00C4219C"/>
    <w:rsid w:val="00C429F8"/>
    <w:rsid w:val="00C51F21"/>
    <w:rsid w:val="00C52302"/>
    <w:rsid w:val="00C65CF3"/>
    <w:rsid w:val="00C6668C"/>
    <w:rsid w:val="00C70C17"/>
    <w:rsid w:val="00C74298"/>
    <w:rsid w:val="00C765E2"/>
    <w:rsid w:val="00C87CB1"/>
    <w:rsid w:val="00C90470"/>
    <w:rsid w:val="00C923F2"/>
    <w:rsid w:val="00C951C6"/>
    <w:rsid w:val="00CB392B"/>
    <w:rsid w:val="00CD2BCE"/>
    <w:rsid w:val="00CD56CD"/>
    <w:rsid w:val="00CD79B1"/>
    <w:rsid w:val="00CE1C11"/>
    <w:rsid w:val="00CE71B9"/>
    <w:rsid w:val="00CF3064"/>
    <w:rsid w:val="00CF5E3D"/>
    <w:rsid w:val="00CF7948"/>
    <w:rsid w:val="00CF7962"/>
    <w:rsid w:val="00CF7B79"/>
    <w:rsid w:val="00D0305A"/>
    <w:rsid w:val="00D04792"/>
    <w:rsid w:val="00D12450"/>
    <w:rsid w:val="00D16E04"/>
    <w:rsid w:val="00D17857"/>
    <w:rsid w:val="00D253CB"/>
    <w:rsid w:val="00D2613E"/>
    <w:rsid w:val="00D36875"/>
    <w:rsid w:val="00D46DA5"/>
    <w:rsid w:val="00D56477"/>
    <w:rsid w:val="00D639AC"/>
    <w:rsid w:val="00D6663F"/>
    <w:rsid w:val="00D71B23"/>
    <w:rsid w:val="00D860D9"/>
    <w:rsid w:val="00DB323C"/>
    <w:rsid w:val="00DB397D"/>
    <w:rsid w:val="00DC2811"/>
    <w:rsid w:val="00DC58EA"/>
    <w:rsid w:val="00DD3B50"/>
    <w:rsid w:val="00DE1217"/>
    <w:rsid w:val="00DE2A88"/>
    <w:rsid w:val="00DF3718"/>
    <w:rsid w:val="00E002E7"/>
    <w:rsid w:val="00E042A5"/>
    <w:rsid w:val="00E12A85"/>
    <w:rsid w:val="00E14296"/>
    <w:rsid w:val="00E1697D"/>
    <w:rsid w:val="00E35651"/>
    <w:rsid w:val="00E44B15"/>
    <w:rsid w:val="00E5210F"/>
    <w:rsid w:val="00E5276A"/>
    <w:rsid w:val="00E5497A"/>
    <w:rsid w:val="00E73926"/>
    <w:rsid w:val="00E875CA"/>
    <w:rsid w:val="00E87B5D"/>
    <w:rsid w:val="00EA004B"/>
    <w:rsid w:val="00EA229E"/>
    <w:rsid w:val="00EA314D"/>
    <w:rsid w:val="00EA4D7C"/>
    <w:rsid w:val="00EB0A56"/>
    <w:rsid w:val="00EB3797"/>
    <w:rsid w:val="00EC1736"/>
    <w:rsid w:val="00EC778C"/>
    <w:rsid w:val="00ED7998"/>
    <w:rsid w:val="00EE2347"/>
    <w:rsid w:val="00EE3415"/>
    <w:rsid w:val="00EE669A"/>
    <w:rsid w:val="00EF1F93"/>
    <w:rsid w:val="00F00995"/>
    <w:rsid w:val="00F0565C"/>
    <w:rsid w:val="00F10E3C"/>
    <w:rsid w:val="00F10FF6"/>
    <w:rsid w:val="00F1548C"/>
    <w:rsid w:val="00F321EC"/>
    <w:rsid w:val="00F33082"/>
    <w:rsid w:val="00F4102C"/>
    <w:rsid w:val="00F41811"/>
    <w:rsid w:val="00F53729"/>
    <w:rsid w:val="00F63C95"/>
    <w:rsid w:val="00F6456C"/>
    <w:rsid w:val="00F662C1"/>
    <w:rsid w:val="00F67918"/>
    <w:rsid w:val="00F70C5C"/>
    <w:rsid w:val="00F75834"/>
    <w:rsid w:val="00F84D5E"/>
    <w:rsid w:val="00FB0ABA"/>
    <w:rsid w:val="00FB63F3"/>
    <w:rsid w:val="00FC2E2C"/>
    <w:rsid w:val="00FC47F1"/>
    <w:rsid w:val="00FC543F"/>
    <w:rsid w:val="00FC6560"/>
    <w:rsid w:val="00FD0273"/>
    <w:rsid w:val="00FF0973"/>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012397C"/>
  <w15:chartTrackingRefBased/>
  <w15:docId w15:val="{8158A076-7AD4-4C40-B184-55D60F7EE2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72482A"/>
    <w:pPr>
      <w:spacing w:after="0" w:line="276" w:lineRule="auto"/>
    </w:pPr>
    <w:rPr>
      <w:rFonts w:ascii="Arial" w:hAnsi="Arial" w:cs="Arial"/>
      <w:sz w:val="24"/>
      <w:szCs w:val="24"/>
    </w:rPr>
  </w:style>
  <w:style w:type="paragraph" w:styleId="Nagwek1">
    <w:name w:val="heading 1"/>
    <w:basedOn w:val="Normalny"/>
    <w:next w:val="Normalny"/>
    <w:link w:val="Nagwek1Znak"/>
    <w:uiPriority w:val="9"/>
    <w:qFormat/>
    <w:rsid w:val="001F419C"/>
    <w:pPr>
      <w:jc w:val="center"/>
      <w:outlineLvl w:val="0"/>
    </w:pPr>
    <w:rPr>
      <w:b/>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072EC1"/>
    <w:pPr>
      <w:tabs>
        <w:tab w:val="center" w:pos="4536"/>
        <w:tab w:val="right" w:pos="9072"/>
      </w:tabs>
    </w:pPr>
    <w:rPr>
      <w:sz w:val="22"/>
      <w:szCs w:val="22"/>
    </w:rPr>
  </w:style>
  <w:style w:type="character" w:customStyle="1" w:styleId="NagwekZnak">
    <w:name w:val="Nagłówek Znak"/>
    <w:basedOn w:val="Domylnaczcionkaakapitu"/>
    <w:link w:val="Nagwek"/>
    <w:uiPriority w:val="99"/>
    <w:rsid w:val="00072EC1"/>
  </w:style>
  <w:style w:type="paragraph" w:styleId="Stopka">
    <w:name w:val="footer"/>
    <w:basedOn w:val="Normalny"/>
    <w:link w:val="StopkaZnak"/>
    <w:uiPriority w:val="99"/>
    <w:unhideWhenUsed/>
    <w:rsid w:val="00072EC1"/>
    <w:pPr>
      <w:tabs>
        <w:tab w:val="center" w:pos="4536"/>
        <w:tab w:val="right" w:pos="9072"/>
      </w:tabs>
    </w:pPr>
    <w:rPr>
      <w:sz w:val="22"/>
      <w:szCs w:val="22"/>
    </w:rPr>
  </w:style>
  <w:style w:type="character" w:customStyle="1" w:styleId="StopkaZnak">
    <w:name w:val="Stopka Znak"/>
    <w:basedOn w:val="Domylnaczcionkaakapitu"/>
    <w:link w:val="Stopka"/>
    <w:uiPriority w:val="99"/>
    <w:rsid w:val="00072EC1"/>
  </w:style>
  <w:style w:type="paragraph" w:styleId="NormalnyWeb">
    <w:name w:val="Normal (Web)"/>
    <w:basedOn w:val="Normalny"/>
    <w:uiPriority w:val="99"/>
    <w:unhideWhenUsed/>
    <w:rsid w:val="00685C16"/>
    <w:pPr>
      <w:spacing w:before="100" w:beforeAutospacing="1" w:after="100" w:afterAutospacing="1"/>
    </w:pPr>
    <w:rPr>
      <w:rFonts w:ascii="Times New Roman" w:eastAsia="Times New Roman" w:hAnsi="Times New Roman" w:cs="Times New Roman"/>
      <w:lang w:eastAsia="pl-PL"/>
    </w:rPr>
  </w:style>
  <w:style w:type="character" w:styleId="Tekstzastpczy">
    <w:name w:val="Placeholder Text"/>
    <w:basedOn w:val="Domylnaczcionkaakapitu"/>
    <w:uiPriority w:val="99"/>
    <w:semiHidden/>
    <w:rsid w:val="00F41811"/>
    <w:rPr>
      <w:color w:val="808080"/>
    </w:rPr>
  </w:style>
  <w:style w:type="character" w:customStyle="1" w:styleId="Nagwek1Znak">
    <w:name w:val="Nagłówek 1 Znak"/>
    <w:basedOn w:val="Domylnaczcionkaakapitu"/>
    <w:link w:val="Nagwek1"/>
    <w:uiPriority w:val="9"/>
    <w:rsid w:val="001F419C"/>
    <w:rPr>
      <w:rFonts w:ascii="Arial" w:hAnsi="Arial" w:cs="Arial"/>
      <w:b/>
      <w:sz w:val="24"/>
      <w:szCs w:val="24"/>
    </w:rPr>
  </w:style>
  <w:style w:type="paragraph" w:styleId="Akapitzlist">
    <w:name w:val="List Paragraph"/>
    <w:aliases w:val="L1,Numerowanie,Akapit z listą5,List Paragraph,CW_Lista,Wypunktowanie,normalny tekst,2 heading,A_wyliczenie,K-P_odwolanie,maz_wyliczenie,opis dzialania"/>
    <w:basedOn w:val="Normalny"/>
    <w:link w:val="AkapitzlistZnak"/>
    <w:uiPriority w:val="34"/>
    <w:qFormat/>
    <w:rsid w:val="001F419C"/>
    <w:pPr>
      <w:ind w:left="720"/>
      <w:contextualSpacing/>
    </w:pPr>
  </w:style>
  <w:style w:type="character" w:styleId="Hipercze">
    <w:name w:val="Hyperlink"/>
    <w:basedOn w:val="Domylnaczcionkaakapitu"/>
    <w:uiPriority w:val="99"/>
    <w:unhideWhenUsed/>
    <w:rsid w:val="00212E2B"/>
    <w:rPr>
      <w:color w:val="0563C1" w:themeColor="hyperlink"/>
      <w:u w:val="single"/>
    </w:rPr>
  </w:style>
  <w:style w:type="character" w:styleId="Nierozpoznanawzmianka">
    <w:name w:val="Unresolved Mention"/>
    <w:basedOn w:val="Domylnaczcionkaakapitu"/>
    <w:uiPriority w:val="99"/>
    <w:semiHidden/>
    <w:unhideWhenUsed/>
    <w:rsid w:val="00212E2B"/>
    <w:rPr>
      <w:color w:val="605E5C"/>
      <w:shd w:val="clear" w:color="auto" w:fill="E1DFDD"/>
    </w:rPr>
  </w:style>
  <w:style w:type="character" w:styleId="Odwoaniedokomentarza">
    <w:name w:val="annotation reference"/>
    <w:basedOn w:val="Domylnaczcionkaakapitu"/>
    <w:uiPriority w:val="99"/>
    <w:semiHidden/>
    <w:unhideWhenUsed/>
    <w:rsid w:val="00A41A1A"/>
    <w:rPr>
      <w:sz w:val="16"/>
      <w:szCs w:val="16"/>
    </w:rPr>
  </w:style>
  <w:style w:type="paragraph" w:styleId="Tekstkomentarza">
    <w:name w:val="annotation text"/>
    <w:basedOn w:val="Normalny"/>
    <w:link w:val="TekstkomentarzaZnak"/>
    <w:uiPriority w:val="99"/>
    <w:semiHidden/>
    <w:unhideWhenUsed/>
    <w:rsid w:val="00A41A1A"/>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A41A1A"/>
    <w:rPr>
      <w:rFonts w:ascii="Arial" w:hAnsi="Arial" w:cs="Arial"/>
      <w:sz w:val="20"/>
      <w:szCs w:val="20"/>
    </w:rPr>
  </w:style>
  <w:style w:type="paragraph" w:styleId="Tematkomentarza">
    <w:name w:val="annotation subject"/>
    <w:basedOn w:val="Tekstkomentarza"/>
    <w:next w:val="Tekstkomentarza"/>
    <w:link w:val="TematkomentarzaZnak"/>
    <w:uiPriority w:val="99"/>
    <w:semiHidden/>
    <w:unhideWhenUsed/>
    <w:rsid w:val="00A41A1A"/>
    <w:rPr>
      <w:b/>
      <w:bCs/>
    </w:rPr>
  </w:style>
  <w:style w:type="character" w:customStyle="1" w:styleId="TematkomentarzaZnak">
    <w:name w:val="Temat komentarza Znak"/>
    <w:basedOn w:val="TekstkomentarzaZnak"/>
    <w:link w:val="Tematkomentarza"/>
    <w:uiPriority w:val="99"/>
    <w:semiHidden/>
    <w:rsid w:val="00A41A1A"/>
    <w:rPr>
      <w:rFonts w:ascii="Arial" w:hAnsi="Arial" w:cs="Arial"/>
      <w:b/>
      <w:bCs/>
      <w:sz w:val="20"/>
      <w:szCs w:val="20"/>
    </w:rPr>
  </w:style>
  <w:style w:type="paragraph" w:styleId="Tekstdymka">
    <w:name w:val="Balloon Text"/>
    <w:basedOn w:val="Normalny"/>
    <w:link w:val="TekstdymkaZnak"/>
    <w:uiPriority w:val="99"/>
    <w:semiHidden/>
    <w:unhideWhenUsed/>
    <w:rsid w:val="00A41A1A"/>
    <w:pPr>
      <w:spacing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A41A1A"/>
    <w:rPr>
      <w:rFonts w:ascii="Segoe UI" w:hAnsi="Segoe UI" w:cs="Segoe UI"/>
      <w:sz w:val="18"/>
      <w:szCs w:val="18"/>
    </w:rPr>
  </w:style>
  <w:style w:type="paragraph" w:styleId="Tekstprzypisudolnego">
    <w:name w:val="footnote text"/>
    <w:basedOn w:val="Normalny"/>
    <w:link w:val="TekstprzypisudolnegoZnak"/>
    <w:uiPriority w:val="99"/>
    <w:semiHidden/>
    <w:unhideWhenUsed/>
    <w:rsid w:val="00842EEA"/>
    <w:pPr>
      <w:spacing w:line="240" w:lineRule="auto"/>
    </w:pPr>
    <w:rPr>
      <w:rFonts w:asciiTheme="minorHAnsi" w:hAnsiTheme="minorHAnsi" w:cstheme="minorBidi"/>
      <w:sz w:val="20"/>
      <w:szCs w:val="20"/>
    </w:rPr>
  </w:style>
  <w:style w:type="character" w:customStyle="1" w:styleId="TekstprzypisudolnegoZnak">
    <w:name w:val="Tekst przypisu dolnego Znak"/>
    <w:basedOn w:val="Domylnaczcionkaakapitu"/>
    <w:link w:val="Tekstprzypisudolnego"/>
    <w:uiPriority w:val="99"/>
    <w:semiHidden/>
    <w:rsid w:val="00842EEA"/>
    <w:rPr>
      <w:sz w:val="20"/>
      <w:szCs w:val="20"/>
    </w:rPr>
  </w:style>
  <w:style w:type="character" w:styleId="Odwoanieprzypisudolnego">
    <w:name w:val="footnote reference"/>
    <w:aliases w:val="Footnote symbol,Nota,Footnote number,de nota al pie,Ref,Char,SUPERS,Voetnootmarkering,Char1,fr,o,(NECG) Footnote Reference,Times 10 Point,Exposant 3 Point,Footnote Reference Number,Footnote reference number,FR,Footnotemark,FR1"/>
    <w:basedOn w:val="Domylnaczcionkaakapitu"/>
    <w:uiPriority w:val="99"/>
    <w:unhideWhenUsed/>
    <w:qFormat/>
    <w:rsid w:val="00842EEA"/>
    <w:rPr>
      <w:vertAlign w:val="superscript"/>
    </w:rPr>
  </w:style>
  <w:style w:type="paragraph" w:customStyle="1" w:styleId="Style24">
    <w:name w:val="Style24"/>
    <w:basedOn w:val="Normalny"/>
    <w:uiPriority w:val="99"/>
    <w:rsid w:val="00AD01E5"/>
    <w:pPr>
      <w:widowControl w:val="0"/>
      <w:spacing w:line="240" w:lineRule="auto"/>
      <w:jc w:val="both"/>
    </w:pPr>
    <w:rPr>
      <w:rFonts w:eastAsia="Times New Roman"/>
      <w:color w:val="00000A"/>
      <w:kern w:val="2"/>
      <w:lang w:eastAsia="pl-PL"/>
    </w:rPr>
  </w:style>
  <w:style w:type="character" w:customStyle="1" w:styleId="AkapitzlistZnak">
    <w:name w:val="Akapit z listą Znak"/>
    <w:aliases w:val="L1 Znak,Numerowanie Znak,Akapit z listą5 Znak,List Paragraph Znak,CW_Lista Znak,Wypunktowanie Znak,normalny tekst Znak,2 heading Znak,A_wyliczenie Znak,K-P_odwolanie Znak,maz_wyliczenie Znak,opis dzialania Znak"/>
    <w:link w:val="Akapitzlist"/>
    <w:uiPriority w:val="34"/>
    <w:rsid w:val="00845E6A"/>
    <w:rPr>
      <w:rFonts w:ascii="Arial" w:hAnsi="Arial"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1390494">
      <w:bodyDiv w:val="1"/>
      <w:marLeft w:val="0"/>
      <w:marRight w:val="0"/>
      <w:marTop w:val="0"/>
      <w:marBottom w:val="0"/>
      <w:divBdr>
        <w:top w:val="none" w:sz="0" w:space="0" w:color="auto"/>
        <w:left w:val="none" w:sz="0" w:space="0" w:color="auto"/>
        <w:bottom w:val="none" w:sz="0" w:space="0" w:color="auto"/>
        <w:right w:val="none" w:sz="0" w:space="0" w:color="auto"/>
      </w:divBdr>
    </w:div>
    <w:div w:id="634528582">
      <w:bodyDiv w:val="1"/>
      <w:marLeft w:val="0"/>
      <w:marRight w:val="0"/>
      <w:marTop w:val="0"/>
      <w:marBottom w:val="0"/>
      <w:divBdr>
        <w:top w:val="none" w:sz="0" w:space="0" w:color="auto"/>
        <w:left w:val="none" w:sz="0" w:space="0" w:color="auto"/>
        <w:bottom w:val="none" w:sz="0" w:space="0" w:color="auto"/>
        <w:right w:val="none" w:sz="0" w:space="0" w:color="auto"/>
      </w:divBdr>
    </w:div>
    <w:div w:id="732043202">
      <w:bodyDiv w:val="1"/>
      <w:marLeft w:val="0"/>
      <w:marRight w:val="0"/>
      <w:marTop w:val="0"/>
      <w:marBottom w:val="0"/>
      <w:divBdr>
        <w:top w:val="none" w:sz="0" w:space="0" w:color="auto"/>
        <w:left w:val="none" w:sz="0" w:space="0" w:color="auto"/>
        <w:bottom w:val="none" w:sz="0" w:space="0" w:color="auto"/>
        <w:right w:val="none" w:sz="0" w:space="0" w:color="auto"/>
      </w:divBdr>
    </w:div>
    <w:div w:id="1000276962">
      <w:bodyDiv w:val="1"/>
      <w:marLeft w:val="0"/>
      <w:marRight w:val="0"/>
      <w:marTop w:val="0"/>
      <w:marBottom w:val="0"/>
      <w:divBdr>
        <w:top w:val="none" w:sz="0" w:space="0" w:color="auto"/>
        <w:left w:val="none" w:sz="0" w:space="0" w:color="auto"/>
        <w:bottom w:val="none" w:sz="0" w:space="0" w:color="auto"/>
        <w:right w:val="none" w:sz="0" w:space="0" w:color="auto"/>
      </w:divBdr>
    </w:div>
    <w:div w:id="1247424156">
      <w:bodyDiv w:val="1"/>
      <w:marLeft w:val="0"/>
      <w:marRight w:val="0"/>
      <w:marTop w:val="0"/>
      <w:marBottom w:val="0"/>
      <w:divBdr>
        <w:top w:val="none" w:sz="0" w:space="0" w:color="auto"/>
        <w:left w:val="none" w:sz="0" w:space="0" w:color="auto"/>
        <w:bottom w:val="none" w:sz="0" w:space="0" w:color="auto"/>
        <w:right w:val="none" w:sz="0" w:space="0" w:color="auto"/>
      </w:divBdr>
    </w:div>
    <w:div w:id="1489176939">
      <w:bodyDiv w:val="1"/>
      <w:marLeft w:val="0"/>
      <w:marRight w:val="0"/>
      <w:marTop w:val="0"/>
      <w:marBottom w:val="0"/>
      <w:divBdr>
        <w:top w:val="none" w:sz="0" w:space="0" w:color="auto"/>
        <w:left w:val="none" w:sz="0" w:space="0" w:color="auto"/>
        <w:bottom w:val="none" w:sz="0" w:space="0" w:color="auto"/>
        <w:right w:val="none" w:sz="0" w:space="0" w:color="auto"/>
      </w:divBdr>
    </w:div>
    <w:div w:id="16855961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file:///C:\Users\P0425568\Desktop\zawodowcy.org" TargetMode="External"/><Relationship Id="rId13" Type="http://schemas.openxmlformats.org/officeDocument/2006/relationships/hyperlink" Target="mailto:iod@put.poznan.pl"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inspektor.ochrony@umww.pl" TargetMode="External"/><Relationship Id="rId17"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kancelaria@umww.pl"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mailto:iod@put.poznan.pl" TargetMode="External"/><Relationship Id="rId4" Type="http://schemas.openxmlformats.org/officeDocument/2006/relationships/settings" Target="settings.xml"/><Relationship Id="rId9" Type="http://schemas.openxmlformats.org/officeDocument/2006/relationships/hyperlink" Target="file:///C:\Users\P0425568\Desktop\zawodowcy.org" TargetMode="External"/><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efaultPlaceholder_-1854013437"/>
        <w:category>
          <w:name w:val="Ogólne"/>
          <w:gallery w:val="placeholder"/>
        </w:category>
        <w:types>
          <w:type w:val="bbPlcHdr"/>
        </w:types>
        <w:behaviors>
          <w:behavior w:val="content"/>
        </w:behaviors>
        <w:guid w:val="{626257EB-E1E9-4B4D-90C0-4AA8D5E7E3BC}"/>
      </w:docPartPr>
      <w:docPartBody>
        <w:p w:rsidR="00012558" w:rsidRDefault="00DB1F85">
          <w:r w:rsidRPr="00325CF6">
            <w:rPr>
              <w:rStyle w:val="Tekstzastpczy"/>
            </w:rPr>
            <w:t>Kliknij lub naciśnij, aby wprowadzić datę.</w:t>
          </w:r>
        </w:p>
      </w:docPartBody>
    </w:docPart>
    <w:docPart>
      <w:docPartPr>
        <w:name w:val="DefaultPlaceholder_-1854013440"/>
        <w:category>
          <w:name w:val="Ogólne"/>
          <w:gallery w:val="placeholder"/>
        </w:category>
        <w:types>
          <w:type w:val="bbPlcHdr"/>
        </w:types>
        <w:behaviors>
          <w:behavior w:val="content"/>
        </w:behaviors>
        <w:guid w:val="{9D99CAFA-8ACC-4FFB-BBF3-3E8B0E1464E8}"/>
      </w:docPartPr>
      <w:docPartBody>
        <w:p w:rsidR="00012558" w:rsidRDefault="00DB1F85">
          <w:r w:rsidRPr="00325CF6">
            <w:rPr>
              <w:rStyle w:val="Tekstzastpczy"/>
            </w:rPr>
            <w:t>Kliknij lub naciśnij tutaj, aby wprowadzić tekst.</w:t>
          </w:r>
        </w:p>
      </w:docPartBody>
    </w:docPart>
    <w:docPart>
      <w:docPartPr>
        <w:name w:val="658E6E6482554D27937564B1CC5BF0D7"/>
        <w:category>
          <w:name w:val="Ogólne"/>
          <w:gallery w:val="placeholder"/>
        </w:category>
        <w:types>
          <w:type w:val="bbPlcHdr"/>
        </w:types>
        <w:behaviors>
          <w:behavior w:val="content"/>
        </w:behaviors>
        <w:guid w:val="{2CFDA8DB-F631-4A38-BABA-D049B2B797E9}"/>
      </w:docPartPr>
      <w:docPartBody>
        <w:p w:rsidR="005B6384" w:rsidRDefault="0064706D" w:rsidP="0064706D">
          <w:pPr>
            <w:pStyle w:val="658E6E6482554D27937564B1CC5BF0D7"/>
          </w:pPr>
          <w:r>
            <w:rPr>
              <w:rStyle w:val="Tekstzastpczy"/>
            </w:rPr>
            <w:t>Kliknij lub naciśnij tutaj, aby wprowadzić tekst.</w:t>
          </w:r>
        </w:p>
      </w:docPartBody>
    </w:docPart>
    <w:docPart>
      <w:docPartPr>
        <w:name w:val="8CDBE630DE024279A8B0DFEB5580142B"/>
        <w:category>
          <w:name w:val="Ogólne"/>
          <w:gallery w:val="placeholder"/>
        </w:category>
        <w:types>
          <w:type w:val="bbPlcHdr"/>
        </w:types>
        <w:behaviors>
          <w:behavior w:val="content"/>
        </w:behaviors>
        <w:guid w:val="{7BEFAB3C-7201-4A11-AD4C-2C22E41B27AC}"/>
      </w:docPartPr>
      <w:docPartBody>
        <w:p w:rsidR="00851F34" w:rsidRDefault="00F27F45" w:rsidP="00F27F45">
          <w:pPr>
            <w:pStyle w:val="8CDBE630DE024279A8B0DFEB5580142B"/>
          </w:pPr>
          <w:r w:rsidRPr="00325CF6">
            <w:rPr>
              <w:rStyle w:val="Tekstzastpczy"/>
            </w:rPr>
            <w:t>Kliknij lub naciśnij tutaj, aby wprowadzić tekst.</w:t>
          </w:r>
        </w:p>
      </w:docPartBody>
    </w:docPart>
    <w:docPart>
      <w:docPartPr>
        <w:name w:val="A34A81F8BAA14DCD8B7444B4D052ABBF"/>
        <w:category>
          <w:name w:val="Ogólne"/>
          <w:gallery w:val="placeholder"/>
        </w:category>
        <w:types>
          <w:type w:val="bbPlcHdr"/>
        </w:types>
        <w:behaviors>
          <w:behavior w:val="content"/>
        </w:behaviors>
        <w:guid w:val="{814C6F92-1FB8-4D43-8C5B-6DFE95A46E9B}"/>
      </w:docPartPr>
      <w:docPartBody>
        <w:p w:rsidR="00851F34" w:rsidRDefault="00F27F45" w:rsidP="00F27F45">
          <w:pPr>
            <w:pStyle w:val="A34A81F8BAA14DCD8B7444B4D052ABBF"/>
          </w:pPr>
          <w:r w:rsidRPr="00325CF6">
            <w:rPr>
              <w:rStyle w:val="Tekstzastpczy"/>
            </w:rPr>
            <w:t>Kliknij lub naciśnij tutaj, aby wprowadzić tekst.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1F85"/>
    <w:rsid w:val="00012558"/>
    <w:rsid w:val="000B33DC"/>
    <w:rsid w:val="000C59BE"/>
    <w:rsid w:val="00174F56"/>
    <w:rsid w:val="001D5ED0"/>
    <w:rsid w:val="002050EC"/>
    <w:rsid w:val="002243E6"/>
    <w:rsid w:val="004072BA"/>
    <w:rsid w:val="0043274D"/>
    <w:rsid w:val="00464BCB"/>
    <w:rsid w:val="004B6A36"/>
    <w:rsid w:val="00542E3A"/>
    <w:rsid w:val="005A5C57"/>
    <w:rsid w:val="005B6384"/>
    <w:rsid w:val="005E73AB"/>
    <w:rsid w:val="006137C2"/>
    <w:rsid w:val="006369F1"/>
    <w:rsid w:val="00645301"/>
    <w:rsid w:val="0064706D"/>
    <w:rsid w:val="006623F1"/>
    <w:rsid w:val="006D191C"/>
    <w:rsid w:val="007055B4"/>
    <w:rsid w:val="00782D2F"/>
    <w:rsid w:val="0078697C"/>
    <w:rsid w:val="007F3C2E"/>
    <w:rsid w:val="00827E44"/>
    <w:rsid w:val="00833E9F"/>
    <w:rsid w:val="00851F34"/>
    <w:rsid w:val="008D43E3"/>
    <w:rsid w:val="008E6572"/>
    <w:rsid w:val="009048DB"/>
    <w:rsid w:val="009F2C1B"/>
    <w:rsid w:val="00A8359A"/>
    <w:rsid w:val="00AC0276"/>
    <w:rsid w:val="00AD2319"/>
    <w:rsid w:val="00B01820"/>
    <w:rsid w:val="00B12C64"/>
    <w:rsid w:val="00B17F75"/>
    <w:rsid w:val="00B346BD"/>
    <w:rsid w:val="00B850F0"/>
    <w:rsid w:val="00D02574"/>
    <w:rsid w:val="00D13155"/>
    <w:rsid w:val="00DB1F85"/>
    <w:rsid w:val="00DD2010"/>
    <w:rsid w:val="00E570C1"/>
    <w:rsid w:val="00EB2F13"/>
    <w:rsid w:val="00F27F45"/>
    <w:rsid w:val="00F42560"/>
    <w:rsid w:val="00F6100C"/>
    <w:rsid w:val="00FA2470"/>
    <w:rsid w:val="00FC5826"/>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pl-PL" w:eastAsia="pl-P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Tekstzastpczy">
    <w:name w:val="Placeholder Text"/>
    <w:basedOn w:val="Domylnaczcionkaakapitu"/>
    <w:uiPriority w:val="99"/>
    <w:semiHidden/>
    <w:rsid w:val="00F27F45"/>
  </w:style>
  <w:style w:type="paragraph" w:customStyle="1" w:styleId="658E6E6482554D27937564B1CC5BF0D7">
    <w:name w:val="658E6E6482554D27937564B1CC5BF0D7"/>
    <w:rsid w:val="0064706D"/>
  </w:style>
  <w:style w:type="paragraph" w:customStyle="1" w:styleId="8CDBE630DE024279A8B0DFEB5580142B">
    <w:name w:val="8CDBE630DE024279A8B0DFEB5580142B"/>
    <w:rsid w:val="00F27F45"/>
  </w:style>
  <w:style w:type="paragraph" w:customStyle="1" w:styleId="A34A81F8BAA14DCD8B7444B4D052ABBF">
    <w:name w:val="A34A81F8BAA14DCD8B7444B4D052ABBF"/>
    <w:rsid w:val="00F27F4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506BB6-ADA7-4282-A377-604EEAE11F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3603</TotalTime>
  <Pages>23</Pages>
  <Words>6856</Words>
  <Characters>41141</Characters>
  <Application>Microsoft Office Word</Application>
  <DocSecurity>0</DocSecurity>
  <Lines>342</Lines>
  <Paragraphs>95</Paragraphs>
  <ScaleCrop>false</ScaleCrop>
  <HeadingPairs>
    <vt:vector size="4" baseType="variant">
      <vt:variant>
        <vt:lpstr>Tytuł</vt:lpstr>
      </vt:variant>
      <vt:variant>
        <vt:i4>1</vt:i4>
      </vt:variant>
      <vt:variant>
        <vt:lpstr>Nagłówki</vt:lpstr>
      </vt:variant>
      <vt:variant>
        <vt:i4>15</vt:i4>
      </vt:variant>
    </vt:vector>
  </HeadingPairs>
  <TitlesOfParts>
    <vt:vector size="16" baseType="lpstr">
      <vt:lpstr>Załącznik nr 6B do SWZ</vt:lpstr>
      <vt:lpstr>Przedmiot Umowy</vt:lpstr>
      <vt:lpstr>Postanowienia ogólne</vt:lpstr>
      <vt:lpstr>Obowiązki Wykonawcy oraz Zamawiającego</vt:lpstr>
      <vt:lpstr>Dostawa</vt:lpstr>
      <vt:lpstr>Gwarancja</vt:lpstr>
      <vt:lpstr>Licencja na oprogramowanie</vt:lpstr>
      <vt:lpstr>Termin wykonania Umowy</vt:lpstr>
      <vt:lpstr>Wynagrodzenie</vt:lpstr>
      <vt:lpstr>Odbiór przedmiotu Umowy</vt:lpstr>
      <vt:lpstr>Kary umowne</vt:lpstr>
      <vt:lpstr>Zmiana treści Umowy</vt:lpstr>
      <vt:lpstr>Odstąpienie od Umowy</vt:lpstr>
      <vt:lpstr>Wymogi dostępności</vt:lpstr>
      <vt:lpstr>Postanowienia końcowe</vt:lpstr>
      <vt:lpstr>Przetwarzanie danych osobowych</vt:lpstr>
    </vt:vector>
  </TitlesOfParts>
  <Manager>Biuro projektu Czas zawodowców dla Wielkopolski</Manager>
  <Company>Politechnika Poznańska</Company>
  <LinksUpToDate>false</LinksUpToDate>
  <CharactersWithSpaces>47902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Załącznik nr 6B do SWZ</dc:title>
  <dc:subject>Wzór umowy Pakiet II</dc:subject>
  <dc:creator>Biuro projektu Czas zawodowców dla Wielkopolski</dc:creator>
  <cp:keywords>Czas zawodowców dla Wielkopolski Fundusze UE</cp:keywords>
  <dc:description/>
  <cp:lastModifiedBy>Magdalena Karczewska</cp:lastModifiedBy>
  <cp:revision>175</cp:revision>
  <dcterms:created xsi:type="dcterms:W3CDTF">2024-02-05T10:24:00Z</dcterms:created>
  <dcterms:modified xsi:type="dcterms:W3CDTF">2026-03-11T09:01:00Z</dcterms:modified>
</cp:coreProperties>
</file>